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186810" w14:textId="77777777" w:rsidR="00B47B38" w:rsidRDefault="00B47B38" w:rsidP="00B47B3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1042">
        <w:rPr>
          <w:rFonts w:ascii="Times New Roman" w:eastAsia="Times New Roman" w:hAnsi="Times New Roman" w:cs="Times New Roman"/>
          <w:b/>
          <w:sz w:val="24"/>
          <w:szCs w:val="24"/>
        </w:rPr>
        <w:t>CAPAIAN PEMBELAJARAN MATA PELAJARAN IPA SMP/MTs FASE D</w:t>
      </w:r>
    </w:p>
    <w:tbl>
      <w:tblPr>
        <w:tblW w:w="9180" w:type="dxa"/>
        <w:tblInd w:w="8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5"/>
        <w:gridCol w:w="6385"/>
      </w:tblGrid>
      <w:tr w:rsidR="003A797C" w:rsidRPr="003A797C" w14:paraId="073F0FA3" w14:textId="77777777" w:rsidTr="004B0E7B">
        <w:trPr>
          <w:tblHeader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 w:themeFill="accent2" w:themeFillShade="BF"/>
            <w:vAlign w:val="center"/>
            <w:hideMark/>
          </w:tcPr>
          <w:p w14:paraId="425CE5A2" w14:textId="77777777" w:rsidR="003A797C" w:rsidRPr="00B55E11" w:rsidRDefault="003A797C" w:rsidP="00743C0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B55E11">
              <w:rPr>
                <w:rFonts w:ascii="BookmanOldStyle" w:eastAsia="Times New Roman" w:hAnsi="BookmanOldStyle" w:cs="Times New Roman"/>
                <w:b/>
                <w:color w:val="FFFFFF" w:themeColor="background1"/>
              </w:rPr>
              <w:t>Elemen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 w:themeFill="accent2" w:themeFillShade="BF"/>
            <w:vAlign w:val="center"/>
            <w:hideMark/>
          </w:tcPr>
          <w:p w14:paraId="00E25E0F" w14:textId="446509BD" w:rsidR="003A797C" w:rsidRPr="00B55E11" w:rsidRDefault="003A797C" w:rsidP="00743C0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B55E11">
              <w:rPr>
                <w:rFonts w:ascii="BookmanOldStyle" w:eastAsia="Times New Roman" w:hAnsi="BookmanOldStyle" w:cs="Times New Roman"/>
                <w:b/>
                <w:color w:val="FFFFFF" w:themeColor="background1"/>
              </w:rPr>
              <w:t>Capaian</w:t>
            </w:r>
            <w:r w:rsidR="000C4FEF">
              <w:rPr>
                <w:rFonts w:ascii="BookmanOldStyle" w:eastAsia="Times New Roman" w:hAnsi="BookmanOldStyle" w:cs="Times New Roman"/>
                <w:b/>
                <w:color w:val="FFFFFF" w:themeColor="background1"/>
              </w:rPr>
              <w:t xml:space="preserve"> </w:t>
            </w:r>
            <w:r w:rsidRPr="00B55E11">
              <w:rPr>
                <w:rFonts w:ascii="BookmanOldStyle" w:eastAsia="Times New Roman" w:hAnsi="BookmanOldStyle" w:cs="Times New Roman"/>
                <w:b/>
                <w:color w:val="FFFFFF" w:themeColor="background1"/>
              </w:rPr>
              <w:t>Pembelajaran</w:t>
            </w:r>
          </w:p>
        </w:tc>
      </w:tr>
      <w:tr w:rsidR="003A797C" w:rsidRPr="003A797C" w14:paraId="6CBE3616" w14:textId="77777777" w:rsidTr="004B0E7B"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79DCF" w14:textId="77777777" w:rsidR="003A797C" w:rsidRPr="003A797C" w:rsidRDefault="003A797C" w:rsidP="003A7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Pemahaman IPA 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DD903" w14:textId="77777777" w:rsidR="00F62C57" w:rsidRDefault="003A797C" w:rsidP="00970552">
            <w:pPr>
              <w:spacing w:after="0" w:line="240" w:lineRule="auto"/>
              <w:ind w:left="403" w:hanging="403"/>
              <w:jc w:val="both"/>
              <w:rPr>
                <w:rFonts w:ascii="BookmanOldStyle" w:eastAsia="Times New Roman" w:hAnsi="BookmanOldStyle" w:cs="Times New Roman"/>
                <w:b/>
                <w:bCs/>
                <w:color w:val="000000"/>
              </w:rPr>
            </w:pPr>
            <w:r w:rsidRPr="00F62C57">
              <w:rPr>
                <w:rFonts w:ascii="BookmanOldStyle" w:eastAsia="Times New Roman" w:hAnsi="BookmanOldStyle" w:cs="Times New Roman"/>
                <w:b/>
                <w:bCs/>
                <w:color w:val="000000"/>
              </w:rPr>
              <w:t>Pada akhirfase D</w:t>
            </w:r>
            <w:r w:rsidR="00F62C57" w:rsidRPr="00F62C57">
              <w:rPr>
                <w:rFonts w:ascii="BookmanOldStyle" w:eastAsia="Times New Roman" w:hAnsi="BookmanOldStyle" w:cs="Times New Roman"/>
                <w:b/>
                <w:bCs/>
                <w:color w:val="000000"/>
              </w:rPr>
              <w:t>:</w:t>
            </w:r>
          </w:p>
          <w:p w14:paraId="55FB433C" w14:textId="77777777" w:rsidR="00743C04" w:rsidRPr="00F62C57" w:rsidRDefault="00743C04" w:rsidP="00970552">
            <w:pPr>
              <w:spacing w:after="0" w:line="240" w:lineRule="auto"/>
              <w:ind w:left="403" w:hanging="403"/>
              <w:jc w:val="both"/>
              <w:rPr>
                <w:rFonts w:ascii="BookmanOldStyle" w:eastAsia="Times New Roman" w:hAnsi="BookmanOldStyle" w:cs="Times New Roman"/>
                <w:b/>
                <w:bCs/>
                <w:color w:val="000000"/>
              </w:rPr>
            </w:pPr>
          </w:p>
          <w:p w14:paraId="234F2FB0" w14:textId="22F23931" w:rsidR="008D5490" w:rsidRDefault="00F62C57" w:rsidP="0097055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3" w:hanging="403"/>
              <w:jc w:val="both"/>
              <w:rPr>
                <w:rFonts w:ascii="BookmanOldStyle" w:eastAsia="Times New Roman" w:hAnsi="BookmanOldStyle" w:cs="Times New Roman"/>
                <w:color w:val="000000"/>
              </w:rPr>
            </w:pP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</w:t>
            </w:r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eserta</w:t>
            </w:r>
            <w:r w:rsidR="00D7408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didik</w:t>
            </w:r>
            <w:r w:rsidR="00D7408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mampu</w:t>
            </w:r>
            <w:r w:rsidR="00D7408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melakukan</w:t>
            </w:r>
            <w:r w:rsidR="00D7408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klasifikasi</w:t>
            </w:r>
            <w:r w:rsidR="00DF752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>m</w:t>
            </w:r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akhlukhidup dan benda</w:t>
            </w:r>
            <w:r w:rsidR="00C4735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berdasarkan</w:t>
            </w:r>
            <w:r w:rsidR="00C4735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karakteristik yang diamati,</w:t>
            </w:r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br/>
              <w:t>mengidentifikasi</w:t>
            </w:r>
            <w:r w:rsidR="00C4735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sifat dan karakteristik</w:t>
            </w:r>
            <w:r w:rsidR="00C4735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zat</w:t>
            </w:r>
            <w:r w:rsidR="00C4735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,membedakan</w:t>
            </w:r>
            <w:r w:rsidR="00C4735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perubahan</w:t>
            </w:r>
            <w:r w:rsidR="00C4735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fisik dan kimia</w:t>
            </w:r>
            <w:r w:rsidR="00C4735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serta</w:t>
            </w:r>
            <w:r w:rsidR="00C4735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memisahkan</w:t>
            </w:r>
            <w:r w:rsidR="00C4735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campuran</w:t>
            </w:r>
            <w:r w:rsidR="00C4735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sederhana.</w:t>
            </w:r>
          </w:p>
          <w:p w14:paraId="2FE53314" w14:textId="77777777" w:rsidR="00374714" w:rsidRPr="00F62C57" w:rsidRDefault="00374714" w:rsidP="00970552">
            <w:pPr>
              <w:pStyle w:val="ListParagraph"/>
              <w:spacing w:after="0" w:line="240" w:lineRule="auto"/>
              <w:ind w:left="403"/>
              <w:jc w:val="both"/>
              <w:rPr>
                <w:rFonts w:ascii="BookmanOldStyle" w:eastAsia="Times New Roman" w:hAnsi="BookmanOldStyle" w:cs="Times New Roman"/>
                <w:color w:val="000000"/>
              </w:rPr>
            </w:pPr>
          </w:p>
          <w:p w14:paraId="06E54C54" w14:textId="3FC94CC8" w:rsidR="00F62C57" w:rsidRDefault="003A797C" w:rsidP="0097055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3" w:hanging="403"/>
              <w:jc w:val="both"/>
              <w:rPr>
                <w:rFonts w:ascii="BookmanOldStyle" w:eastAsia="Times New Roman" w:hAnsi="BookmanOldStyle" w:cs="Times New Roman"/>
                <w:color w:val="000000"/>
              </w:rPr>
            </w:pP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Peserta</w:t>
            </w:r>
            <w:r w:rsidR="00A12D9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didik</w:t>
            </w:r>
            <w:r w:rsidR="00A12D9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dapat</w:t>
            </w:r>
            <w:r w:rsidR="00A12D9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mendeskripsikan atom dan</w:t>
            </w:r>
            <w:r w:rsidR="00A12D9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senyawa</w:t>
            </w:r>
            <w:r w:rsidR="00A12D9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sebagai unit terkecil</w:t>
            </w:r>
            <w:r w:rsidR="00A12D9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penyusun</w:t>
            </w:r>
            <w:r w:rsidR="00A12D9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materi</w:t>
            </w:r>
            <w:r w:rsidR="00A12D9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serta</w:t>
            </w:r>
            <w:r w:rsidR="00A12D9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sel</w:t>
            </w:r>
            <w:r w:rsidR="00A12D9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sebagai unit terkecil</w:t>
            </w:r>
            <w:r w:rsidR="00A12D9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penyusun</w:t>
            </w:r>
            <w:r w:rsidR="00A12D9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makhlukhidup, mengidentifikasi</w:t>
            </w:r>
            <w:r w:rsidR="00A12D94">
              <w:rPr>
                <w:rFonts w:ascii="BookmanOldStyle" w:eastAsia="Times New Roman" w:hAnsi="BookmanOldStyle" w:cs="Times New Roman"/>
                <w:color w:val="000000"/>
              </w:rPr>
              <w:t xml:space="preserve"> system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organisasi</w:t>
            </w:r>
            <w:r w:rsidR="00A12D9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kehidupan</w:t>
            </w:r>
            <w:r w:rsidR="00A12D9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serta</w:t>
            </w:r>
            <w:r w:rsidR="00A12D9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melakukan</w:t>
            </w:r>
            <w:r w:rsidR="001B45F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analisis</w:t>
            </w:r>
            <w:r w:rsidR="00A12D9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untuk</w:t>
            </w:r>
            <w:r w:rsidR="00A12D9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menemukan</w:t>
            </w:r>
            <w:r w:rsidR="00A12D9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keterkaitan</w:t>
            </w:r>
            <w:r w:rsidR="00A12D9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sistem organ dengan</w:t>
            </w:r>
            <w:r w:rsidR="00A12D9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fungsinya</w:t>
            </w:r>
            <w:r w:rsidR="00A12D9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serta</w:t>
            </w:r>
            <w:r w:rsidR="00A12D9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kelainan</w:t>
            </w:r>
            <w:r w:rsidR="00A12D9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atau</w:t>
            </w:r>
            <w:r w:rsidR="00A12D9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gangguan yang</w:t>
            </w:r>
            <w:r w:rsidR="00A12D9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muncul pada sistem organ tertentu (</w:t>
            </w:r>
            <w:r w:rsidR="00A12D94">
              <w:rPr>
                <w:rFonts w:ascii="BookmanOldStyle" w:eastAsia="Times New Roman" w:hAnsi="BookmanOldStyle" w:cs="Times New Roman"/>
                <w:color w:val="000000"/>
              </w:rPr>
              <w:t xml:space="preserve">system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pencernaan, </w:t>
            </w:r>
            <w:r w:rsidR="00A12D94">
              <w:rPr>
                <w:rFonts w:ascii="BookmanOldStyle" w:eastAsia="Times New Roman" w:hAnsi="BookmanOldStyle" w:cs="Times New Roman"/>
                <w:color w:val="000000"/>
              </w:rPr>
              <w:t xml:space="preserve">system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peredaran</w:t>
            </w:r>
            <w:r w:rsidR="00A12D9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darah, </w:t>
            </w:r>
            <w:r w:rsidR="00A12D94">
              <w:rPr>
                <w:rFonts w:ascii="BookmanOldStyle" w:eastAsia="Times New Roman" w:hAnsi="BookmanOldStyle" w:cs="Times New Roman"/>
                <w:color w:val="000000"/>
              </w:rPr>
              <w:t xml:space="preserve">system </w:t>
            </w:r>
            <w:r w:rsidR="004B0E7B" w:rsidRPr="00F62C57">
              <w:rPr>
                <w:rFonts w:ascii="BookmanOldStyle" w:eastAsia="Times New Roman" w:hAnsi="BookmanOldStyle" w:cs="Times New Roman"/>
                <w:color w:val="000000"/>
              </w:rPr>
              <w:t>pernap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asan dan </w:t>
            </w:r>
            <w:r w:rsidR="00A12D94">
              <w:rPr>
                <w:rFonts w:ascii="BookmanOldStyle" w:eastAsia="Times New Roman" w:hAnsi="BookmanOldStyle" w:cs="Times New Roman"/>
                <w:color w:val="000000"/>
              </w:rPr>
              <w:t xml:space="preserve">system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reproduksi). </w:t>
            </w:r>
          </w:p>
          <w:p w14:paraId="25ADDFA0" w14:textId="77777777" w:rsidR="00374714" w:rsidRPr="00374714" w:rsidRDefault="00374714" w:rsidP="00970552">
            <w:pPr>
              <w:pStyle w:val="ListParagraph"/>
              <w:jc w:val="both"/>
              <w:rPr>
                <w:rFonts w:ascii="BookmanOldStyle" w:eastAsia="Times New Roman" w:hAnsi="BookmanOldStyle" w:cs="Times New Roman"/>
                <w:color w:val="000000"/>
              </w:rPr>
            </w:pPr>
          </w:p>
          <w:p w14:paraId="1A68BDF1" w14:textId="2B666C60" w:rsidR="00F62C57" w:rsidRDefault="003A797C" w:rsidP="0097055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3" w:hanging="403"/>
              <w:jc w:val="both"/>
              <w:rPr>
                <w:rFonts w:ascii="Roboto" w:eastAsia="Times New Roman" w:hAnsi="Roboto" w:cs="Times New Roman"/>
                <w:color w:val="3C4043"/>
              </w:rPr>
            </w:pP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Peserta</w:t>
            </w:r>
            <w:r w:rsidR="00A12D9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didik</w:t>
            </w:r>
            <w:r w:rsidR="00A12D9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mengidentifikasi</w:t>
            </w:r>
            <w:r w:rsidR="00A12D9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interaksi</w:t>
            </w:r>
            <w:r w:rsidR="00A12D9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antar</w:t>
            </w:r>
            <w:r w:rsidR="00A12D9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makhluk</w:t>
            </w:r>
            <w:r w:rsidR="00A12D9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hidup</w:t>
            </w:r>
            <w:r w:rsidR="00A12D9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dan lingkungannya, serta</w:t>
            </w:r>
            <w:r w:rsidR="00DF752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dapat</w:t>
            </w:r>
            <w:r w:rsidR="00A12D9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merancang</w:t>
            </w:r>
            <w:r w:rsidR="00A12D9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upaya-upaya</w:t>
            </w:r>
            <w:r w:rsidR="00A12D9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mencegah dan mengatasi</w:t>
            </w:r>
            <w:r w:rsidR="00A12D9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pencemaran dan perubahan</w:t>
            </w:r>
            <w:r w:rsidR="00A12D9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iklim</w:t>
            </w:r>
            <w:r w:rsidRPr="00F62C57">
              <w:rPr>
                <w:rFonts w:ascii="Roboto" w:eastAsia="Times New Roman" w:hAnsi="Roboto" w:cs="Times New Roman"/>
                <w:color w:val="3C4043"/>
              </w:rPr>
              <w:t xml:space="preserve">. </w:t>
            </w:r>
          </w:p>
          <w:p w14:paraId="3F4B7E99" w14:textId="77777777" w:rsidR="00374714" w:rsidRPr="00374714" w:rsidRDefault="00374714" w:rsidP="00970552">
            <w:pPr>
              <w:pStyle w:val="ListParagraph"/>
              <w:jc w:val="both"/>
              <w:rPr>
                <w:rFonts w:ascii="Roboto" w:eastAsia="Times New Roman" w:hAnsi="Roboto" w:cs="Times New Roman"/>
                <w:color w:val="3C4043"/>
              </w:rPr>
            </w:pPr>
          </w:p>
          <w:p w14:paraId="4E448853" w14:textId="699AD77A" w:rsidR="008D5490" w:rsidRPr="00F62C57" w:rsidRDefault="003A797C" w:rsidP="0097055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3" w:hanging="403"/>
              <w:jc w:val="both"/>
              <w:rPr>
                <w:rFonts w:ascii="BookmanOldStyle" w:eastAsia="Times New Roman" w:hAnsi="BookmanOldStyle" w:cs="Times New Roman"/>
                <w:color w:val="000000"/>
              </w:rPr>
            </w:pP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Peserta</w:t>
            </w:r>
            <w:r w:rsidR="00EB2B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didik</w:t>
            </w:r>
            <w:r w:rsidR="00EB2B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>mengidentifikasi</w:t>
            </w:r>
            <w:r w:rsidR="00EB2B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>pewarisan</w:t>
            </w:r>
            <w:r w:rsidR="00EB2B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>sifat dan penerapan</w:t>
            </w:r>
            <w:r w:rsidR="00EB2B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>bioteknologi</w:t>
            </w:r>
            <w:r w:rsidR="00EB2B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>dalam</w:t>
            </w:r>
            <w:r w:rsidR="00EB2B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>kehidupan</w:t>
            </w:r>
            <w:r w:rsidR="00EB2B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>sehari-hari.</w:t>
            </w:r>
          </w:p>
          <w:p w14:paraId="362EC2B4" w14:textId="77777777" w:rsidR="008D5490" w:rsidRDefault="008D5490" w:rsidP="00970552">
            <w:pPr>
              <w:spacing w:after="0" w:line="240" w:lineRule="auto"/>
              <w:ind w:left="403" w:hanging="403"/>
              <w:jc w:val="both"/>
              <w:rPr>
                <w:rFonts w:ascii="BookmanOldStyle" w:eastAsia="Times New Roman" w:hAnsi="BookmanOldStyle" w:cs="Times New Roman"/>
                <w:color w:val="000000"/>
              </w:rPr>
            </w:pPr>
          </w:p>
          <w:p w14:paraId="3AF0321B" w14:textId="4188C49F" w:rsidR="003A797C" w:rsidRPr="00F62C57" w:rsidRDefault="008D5490" w:rsidP="0097055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3" w:hanging="403"/>
              <w:jc w:val="both"/>
              <w:rPr>
                <w:rFonts w:ascii="BookmanOldStyle" w:eastAsia="Times New Roman" w:hAnsi="BookmanOldStyle" w:cs="Times New Roman"/>
                <w:color w:val="000000"/>
              </w:rPr>
            </w:pP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Peserta</w:t>
            </w:r>
            <w:r w:rsidR="00EB2B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mampu</w:t>
            </w:r>
            <w:r w:rsidR="00EB2B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melakukan</w:t>
            </w:r>
            <w:r w:rsidR="00EB2B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pengukuran</w:t>
            </w:r>
            <w:r w:rsidR="00EB2B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terhadapa</w:t>
            </w:r>
            <w:r w:rsidR="00EB2B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spekfisis yang mereka</w:t>
            </w:r>
            <w:r w:rsidR="00C9633D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temui dan memanfaatkan</w:t>
            </w:r>
            <w:r w:rsidR="00C9633D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ragam</w:t>
            </w:r>
            <w:r w:rsidR="00EB2B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gerak dan gaya (</w:t>
            </w:r>
            <w:r w:rsidRPr="00F62C57">
              <w:rPr>
                <w:rFonts w:ascii="BookmanOldStyle" w:eastAsia="Times New Roman" w:hAnsi="BookmanOldStyle" w:cs="Times New Roman"/>
                <w:i/>
                <w:color w:val="000000"/>
              </w:rPr>
              <w:t>force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), memahami</w:t>
            </w:r>
            <w:r w:rsidR="00C9633D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hubungan</w:t>
            </w:r>
            <w:r w:rsidR="00C9633D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konsep</w:t>
            </w:r>
            <w:r w:rsidR="00C9633D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usaha dan energi, mengukur</w:t>
            </w:r>
            <w:r w:rsidR="00C9633D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besaran</w:t>
            </w:r>
            <w:r w:rsidR="00C9633D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suhu yang diakibatkan oleh energi</w:t>
            </w:r>
            <w:r w:rsidR="00DF752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kalor yang diberikan, sekaligus</w:t>
            </w:r>
            <w:r w:rsidR="00C9633D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dapat</w:t>
            </w:r>
            <w:r w:rsidR="00C9633D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membedakan isolator dan konduktor</w:t>
            </w:r>
            <w:r w:rsidR="00C9633D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kalor.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br/>
            </w:r>
          </w:p>
          <w:p w14:paraId="2BBF10EC" w14:textId="018A555F" w:rsidR="00F62C57" w:rsidRDefault="008D5490" w:rsidP="0097055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3" w:hanging="403"/>
              <w:jc w:val="both"/>
              <w:rPr>
                <w:rFonts w:ascii="BookmanOldStyle" w:eastAsia="Times New Roman" w:hAnsi="BookmanOldStyle" w:cs="Times New Roman"/>
                <w:color w:val="000000"/>
              </w:rPr>
            </w:pP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Peserta</w:t>
            </w:r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didik</w:t>
            </w:r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memahami</w:t>
            </w:r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gerak, gaya dan tekanan, termasuk</w:t>
            </w:r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pesawat</w:t>
            </w:r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sederhana. </w:t>
            </w:r>
          </w:p>
          <w:p w14:paraId="5BF902C7" w14:textId="77777777" w:rsidR="00374714" w:rsidRPr="00F62C57" w:rsidRDefault="00374714" w:rsidP="00970552">
            <w:pPr>
              <w:pStyle w:val="ListParagraph"/>
              <w:spacing w:after="0" w:line="240" w:lineRule="auto"/>
              <w:ind w:left="403"/>
              <w:jc w:val="both"/>
              <w:rPr>
                <w:rFonts w:ascii="BookmanOldStyle" w:eastAsia="Times New Roman" w:hAnsi="BookmanOldStyle" w:cs="Times New Roman"/>
                <w:color w:val="000000"/>
              </w:rPr>
            </w:pPr>
          </w:p>
          <w:p w14:paraId="7AEC6C59" w14:textId="08DFD16B" w:rsidR="008D5490" w:rsidRPr="00F62C57" w:rsidRDefault="008D5490" w:rsidP="0097055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3" w:hanging="403"/>
              <w:jc w:val="both"/>
              <w:rPr>
                <w:rFonts w:ascii="BookmanOldStyle" w:eastAsia="Times New Roman" w:hAnsi="BookmanOldStyle" w:cs="Times New Roman"/>
                <w:color w:val="000000"/>
              </w:rPr>
            </w:pP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Peserta</w:t>
            </w:r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didik</w:t>
            </w:r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memahami</w:t>
            </w:r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getaran dan gelombang, pemantulan dan pembiasan</w:t>
            </w:r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cahaya</w:t>
            </w:r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termasuk</w:t>
            </w:r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="004B0E7B" w:rsidRPr="00F62C57">
              <w:rPr>
                <w:rFonts w:ascii="BookmanOldStyle" w:eastAsia="Times New Roman" w:hAnsi="BookmanOldStyle" w:cs="Times New Roman"/>
                <w:color w:val="000000"/>
              </w:rPr>
              <w:t>alat-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alat</w:t>
            </w:r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optik</w:t>
            </w:r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sederhana yang sering</w:t>
            </w:r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dimanfaatkan</w:t>
            </w:r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dalam</w:t>
            </w:r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kehidupan</w:t>
            </w:r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sehari-hari.</w:t>
            </w:r>
          </w:p>
          <w:p w14:paraId="5B058D4A" w14:textId="77777777" w:rsidR="008D5490" w:rsidRDefault="008D5490" w:rsidP="00970552">
            <w:pPr>
              <w:spacing w:after="0" w:line="240" w:lineRule="auto"/>
              <w:ind w:left="403" w:hanging="403"/>
              <w:jc w:val="both"/>
              <w:rPr>
                <w:rFonts w:ascii="BookmanOldStyle" w:eastAsia="Times New Roman" w:hAnsi="BookmanOldStyle" w:cs="Times New Roman"/>
                <w:color w:val="000000"/>
              </w:rPr>
            </w:pPr>
          </w:p>
          <w:p w14:paraId="7F0A2C91" w14:textId="36EBEDF7" w:rsidR="008D5490" w:rsidRPr="00F62C57" w:rsidRDefault="008D5490" w:rsidP="0097055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3" w:hanging="403"/>
              <w:jc w:val="both"/>
              <w:rPr>
                <w:rFonts w:ascii="BookmanOldStyle" w:eastAsia="Times New Roman" w:hAnsi="BookmanOldStyle" w:cs="Times New Roman"/>
                <w:color w:val="000000"/>
              </w:rPr>
            </w:pP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Peserta</w:t>
            </w:r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didik</w:t>
            </w:r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dapat</w:t>
            </w:r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membuat</w:t>
            </w:r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rangkaian</w:t>
            </w:r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listrik</w:t>
            </w:r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sederhana, memahami</w:t>
            </w:r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gejala</w:t>
            </w:r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kemagnetan dan kelistrikan</w:t>
            </w:r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untuk</w:t>
            </w:r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menyelesaikan</w:t>
            </w:r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tantangan</w:t>
            </w:r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atau</w:t>
            </w:r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masalah yang dihadapi</w:t>
            </w:r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dalam</w:t>
            </w:r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kehidupan</w:t>
            </w:r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sehari</w:t>
            </w:r>
            <w:r w:rsidR="00DF752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hari.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br/>
            </w:r>
          </w:p>
          <w:p w14:paraId="445CAAF7" w14:textId="17288840" w:rsidR="008D5490" w:rsidRPr="00F62C57" w:rsidRDefault="008D5490" w:rsidP="0097055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3" w:hanging="403"/>
              <w:jc w:val="both"/>
              <w:rPr>
                <w:rFonts w:ascii="BookmanOldStyle" w:eastAsia="Times New Roman" w:hAnsi="BookmanOldStyle" w:cs="Times New Roman"/>
                <w:color w:val="000000"/>
              </w:rPr>
            </w:pP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Peserta</w:t>
            </w:r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didik</w:t>
            </w:r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mengelaborasikan</w:t>
            </w:r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pemahamannya</w:t>
            </w:r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tentang</w:t>
            </w:r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posisi</w:t>
            </w:r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relative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bumi-bulan-matahari</w:t>
            </w:r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dalam</w:t>
            </w:r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sistem tata surya dan memahami</w:t>
            </w:r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struktur</w:t>
            </w:r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lapisan</w:t>
            </w:r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bumi</w:t>
            </w:r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untuk</w:t>
            </w:r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menjelaskan</w:t>
            </w:r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fenomena</w:t>
            </w:r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alam yang terjadi</w:t>
            </w:r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dalam</w:t>
            </w:r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rangka</w:t>
            </w:r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mitigasi</w:t>
            </w:r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bencana.</w:t>
            </w:r>
          </w:p>
          <w:p w14:paraId="32179BF9" w14:textId="77777777" w:rsidR="008D5490" w:rsidRDefault="008D5490" w:rsidP="00970552">
            <w:pPr>
              <w:spacing w:after="0" w:line="240" w:lineRule="auto"/>
              <w:ind w:left="403" w:hanging="403"/>
              <w:jc w:val="both"/>
              <w:rPr>
                <w:rFonts w:ascii="BookmanOldStyle" w:eastAsia="Times New Roman" w:hAnsi="BookmanOldStyle" w:cs="Times New Roman"/>
                <w:color w:val="000000"/>
              </w:rPr>
            </w:pPr>
          </w:p>
          <w:p w14:paraId="4EC77BEB" w14:textId="1414ED48" w:rsidR="008D5490" w:rsidRPr="00F62C57" w:rsidRDefault="008D5490" w:rsidP="0097055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3" w:hanging="403"/>
              <w:jc w:val="both"/>
              <w:rPr>
                <w:rFonts w:ascii="BookmanOldStyle" w:eastAsia="Times New Roman" w:hAnsi="BookmanOldStyle" w:cs="Times New Roman"/>
                <w:color w:val="000000"/>
              </w:rPr>
            </w:pP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Peserta</w:t>
            </w:r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didik</w:t>
            </w:r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mengenal pH sebagai</w:t>
            </w:r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ukuran</w:t>
            </w:r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sifat</w:t>
            </w:r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keasaman</w:t>
            </w:r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suatu</w:t>
            </w:r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zat</w:t>
            </w:r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serta</w:t>
            </w:r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menggunakannya</w:t>
            </w:r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untuk</w:t>
            </w:r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mengelompokkan</w:t>
            </w:r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</w:t>
            </w:r>
            <w:r w:rsidR="004B0E7B" w:rsidRPr="00F62C57">
              <w:rPr>
                <w:rFonts w:ascii="BookmanOldStyle" w:eastAsia="Times New Roman" w:hAnsi="BookmanOldStyle" w:cs="Times New Roman"/>
                <w:color w:val="000000"/>
              </w:rPr>
              <w:t>ateri (asam-basa</w:t>
            </w:r>
            <w:r w:rsidR="00DF752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="004B0E7B" w:rsidRPr="00F62C57">
              <w:rPr>
                <w:rFonts w:ascii="BookmanOldStyle" w:eastAsia="Times New Roman" w:hAnsi="BookmanOldStyle" w:cs="Times New Roman"/>
                <w:color w:val="000000"/>
              </w:rPr>
              <w:t>berdasarkan pH-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nya). Dengan</w:t>
            </w:r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pemahaman</w:t>
            </w:r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ini</w:t>
            </w:r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peserta</w:t>
            </w:r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didik</w:t>
            </w:r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mengenali</w:t>
            </w:r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sifat</w:t>
            </w:r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fisika dan kimia</w:t>
            </w:r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tanah</w:t>
            </w:r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serta</w:t>
            </w:r>
            <w:r w:rsidR="005331A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hubungannya</w:t>
            </w:r>
            <w:r w:rsidR="005331A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dengan</w:t>
            </w:r>
            <w:r w:rsidR="005331AE">
              <w:rPr>
                <w:rFonts w:ascii="BookmanOldStyle" w:eastAsia="Times New Roman" w:hAnsi="BookmanOldStyle" w:cs="Times New Roman"/>
                <w:color w:val="000000"/>
              </w:rPr>
              <w:t xml:space="preserve"> organism s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erta</w:t>
            </w:r>
            <w:r w:rsidR="00223496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pelestarian</w:t>
            </w:r>
            <w:r w:rsidR="00223496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lingkungan.</w:t>
            </w:r>
          </w:p>
          <w:p w14:paraId="55E9C5C1" w14:textId="77777777" w:rsidR="008D5490" w:rsidRDefault="008D5490" w:rsidP="00970552">
            <w:pPr>
              <w:spacing w:after="0" w:line="240" w:lineRule="auto"/>
              <w:ind w:left="403" w:hanging="403"/>
              <w:jc w:val="both"/>
              <w:rPr>
                <w:rFonts w:ascii="BookmanOldStyle" w:eastAsia="Times New Roman" w:hAnsi="BookmanOldStyle" w:cs="Times New Roman"/>
                <w:color w:val="000000"/>
              </w:rPr>
            </w:pPr>
          </w:p>
          <w:p w14:paraId="04545FB9" w14:textId="33645BF5" w:rsidR="00B55E11" w:rsidRPr="00F62C57" w:rsidRDefault="00B55E11" w:rsidP="0097055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3" w:hanging="403"/>
              <w:jc w:val="both"/>
              <w:rPr>
                <w:rFonts w:ascii="BookmanOldStyle" w:eastAsia="Times New Roman" w:hAnsi="BookmanOldStyle" w:cs="Times New Roman"/>
                <w:color w:val="000000"/>
              </w:rPr>
            </w:pP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Peserta</w:t>
            </w:r>
            <w:r w:rsidR="0097055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didik</w:t>
            </w:r>
            <w:r w:rsidR="0097055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memiliki</w:t>
            </w:r>
            <w:r w:rsidR="0097055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keteguhan</w:t>
            </w:r>
            <w:r w:rsidR="0097055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dalam</w:t>
            </w:r>
            <w:r w:rsidR="0097055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mengambil</w:t>
            </w:r>
            <w:r w:rsidR="0097055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keputusan yang benar</w:t>
            </w:r>
            <w:r w:rsidR="0097055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untuk</w:t>
            </w:r>
            <w:r w:rsidR="0097055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menghindari</w:t>
            </w:r>
            <w:r w:rsidR="0097055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zat</w:t>
            </w:r>
            <w:r w:rsidR="0097055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aditif dan adiktif yang membahayakan</w:t>
            </w:r>
            <w:r w:rsidR="0097055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dirinya dan lingkungan.</w:t>
            </w:r>
          </w:p>
          <w:p w14:paraId="33E8F12F" w14:textId="77777777" w:rsidR="008D5490" w:rsidRDefault="008D5490" w:rsidP="00970552">
            <w:pPr>
              <w:spacing w:after="0" w:line="240" w:lineRule="auto"/>
              <w:ind w:left="403" w:hanging="403"/>
              <w:jc w:val="both"/>
              <w:rPr>
                <w:rFonts w:ascii="BookmanOldStyle" w:eastAsia="Times New Roman" w:hAnsi="BookmanOldStyle" w:cs="Times New Roman"/>
                <w:color w:val="000000"/>
              </w:rPr>
            </w:pPr>
          </w:p>
          <w:p w14:paraId="0A795BAA" w14:textId="77777777" w:rsidR="008D5490" w:rsidRPr="003A797C" w:rsidRDefault="008D5490" w:rsidP="00970552">
            <w:pPr>
              <w:spacing w:after="0" w:line="240" w:lineRule="auto"/>
              <w:ind w:left="403" w:hanging="4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55E11" w:rsidRPr="003A797C" w14:paraId="12D54264" w14:textId="77777777" w:rsidTr="004B0E7B"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E613" w14:textId="77777777" w:rsidR="00B55E11" w:rsidRPr="003A797C" w:rsidRDefault="00B55E11" w:rsidP="003A797C">
            <w:pPr>
              <w:spacing w:after="0" w:line="240" w:lineRule="auto"/>
              <w:rPr>
                <w:rFonts w:ascii="BookmanOldStyle" w:eastAsia="Times New Roman" w:hAnsi="BookmanOldStyle" w:cs="Times New Roman"/>
                <w:color w:val="000000"/>
              </w:rPr>
            </w:pP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Keterampilan proses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038F2" w14:textId="7ED99DEF" w:rsidR="00B55E11" w:rsidRDefault="00B55E11" w:rsidP="00970552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38"/>
              <w:jc w:val="both"/>
              <w:rPr>
                <w:rFonts w:ascii="BookmanOldStyle" w:eastAsia="Times New Roman" w:hAnsi="BookmanOldStyle" w:cs="Times New Roman"/>
                <w:color w:val="000000"/>
              </w:rPr>
            </w:pPr>
            <w:r w:rsidRPr="00B55E11">
              <w:rPr>
                <w:rFonts w:ascii="BookmanOldStyle" w:eastAsia="Times New Roman" w:hAnsi="BookmanOldStyle" w:cs="Times New Roman"/>
                <w:color w:val="000000"/>
              </w:rPr>
              <w:t>Mengamati</w:t>
            </w:r>
            <w:r w:rsidRPr="00B55E11">
              <w:rPr>
                <w:rFonts w:ascii="BookmanOldStyle" w:eastAsia="Times New Roman" w:hAnsi="BookmanOldStyle" w:cs="Times New Roman"/>
                <w:color w:val="000000"/>
              </w:rPr>
              <w:br/>
              <w:t>Menggunakan</w:t>
            </w:r>
            <w:r w:rsidR="0097055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B55E11">
              <w:rPr>
                <w:rFonts w:ascii="BookmanOldStyle" w:eastAsia="Times New Roman" w:hAnsi="BookmanOldStyle" w:cs="Times New Roman"/>
                <w:color w:val="000000"/>
              </w:rPr>
              <w:t>berbagai</w:t>
            </w:r>
            <w:r w:rsidR="0097055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B55E11">
              <w:rPr>
                <w:rFonts w:ascii="BookmanOldStyle" w:eastAsia="Times New Roman" w:hAnsi="BookmanOldStyle" w:cs="Times New Roman"/>
                <w:color w:val="000000"/>
              </w:rPr>
              <w:t>alat bantu dalam</w:t>
            </w:r>
            <w:r w:rsidR="0097055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B55E11">
              <w:rPr>
                <w:rFonts w:ascii="BookmanOldStyle" w:eastAsia="Times New Roman" w:hAnsi="BookmanOldStyle" w:cs="Times New Roman"/>
                <w:color w:val="000000"/>
              </w:rPr>
              <w:t>melakukan</w:t>
            </w:r>
            <w:r w:rsidR="0097055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B55E11">
              <w:rPr>
                <w:rFonts w:ascii="BookmanOldStyle" w:eastAsia="Times New Roman" w:hAnsi="BookmanOldStyle" w:cs="Times New Roman"/>
                <w:color w:val="000000"/>
              </w:rPr>
              <w:t>pengukuran</w:t>
            </w:r>
            <w:r w:rsidR="0097055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B55E11">
              <w:rPr>
                <w:rFonts w:ascii="BookmanOldStyle" w:eastAsia="Times New Roman" w:hAnsi="BookmanOldStyle" w:cs="Times New Roman"/>
                <w:color w:val="000000"/>
              </w:rPr>
              <w:lastRenderedPageBreak/>
              <w:t>dan pengamatan.Memperhatikan detail yang relevan</w:t>
            </w:r>
            <w:r w:rsidR="00C4735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B55E11">
              <w:rPr>
                <w:rFonts w:ascii="BookmanOldStyle" w:eastAsia="Times New Roman" w:hAnsi="BookmanOldStyle" w:cs="Times New Roman"/>
                <w:color w:val="000000"/>
              </w:rPr>
              <w:t>dari</w:t>
            </w:r>
            <w:r w:rsidR="00C4735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B55E11">
              <w:rPr>
                <w:rFonts w:ascii="BookmanOldStyle" w:eastAsia="Times New Roman" w:hAnsi="BookmanOldStyle" w:cs="Times New Roman"/>
                <w:color w:val="000000"/>
              </w:rPr>
              <w:t>objek</w:t>
            </w:r>
            <w:r w:rsidRPr="00B55E11">
              <w:rPr>
                <w:rFonts w:ascii="BookmanOldStyle" w:eastAsia="Times New Roman" w:hAnsi="BookmanOldStyle" w:cs="Times New Roman"/>
                <w:color w:val="000000"/>
              </w:rPr>
              <w:br/>
              <w:t>yang diamati.</w:t>
            </w:r>
          </w:p>
          <w:p w14:paraId="7BF59824" w14:textId="78AE9955" w:rsidR="00B55E11" w:rsidRDefault="00B55E11" w:rsidP="009709FE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38"/>
              <w:jc w:val="both"/>
              <w:rPr>
                <w:rFonts w:ascii="BookmanOldStyle" w:eastAsia="Times New Roman" w:hAnsi="BookmanOldStyle" w:cs="Times New Roman"/>
                <w:color w:val="000000"/>
              </w:rPr>
            </w:pPr>
            <w:r w:rsidRPr="00B55E11">
              <w:rPr>
                <w:rFonts w:ascii="BookmanOldStyle" w:eastAsia="Times New Roman" w:hAnsi="BookmanOldStyle" w:cs="Times New Roman"/>
                <w:color w:val="000000"/>
              </w:rPr>
              <w:t>Mempertanyakan dan memprediksi</w:t>
            </w:r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B55E11">
              <w:rPr>
                <w:rFonts w:ascii="BookmanOldStyle" w:eastAsia="Times New Roman" w:hAnsi="BookmanOldStyle" w:cs="Times New Roman"/>
                <w:color w:val="000000"/>
              </w:rPr>
              <w:t>Secara</w:t>
            </w:r>
            <w:r w:rsidR="0097055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B55E11">
              <w:rPr>
                <w:rFonts w:ascii="BookmanOldStyle" w:eastAsia="Times New Roman" w:hAnsi="BookmanOldStyle" w:cs="Times New Roman"/>
                <w:color w:val="000000"/>
              </w:rPr>
              <w:t>mandiri, peserta</w:t>
            </w:r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B55E11">
              <w:rPr>
                <w:rFonts w:ascii="BookmanOldStyle" w:eastAsia="Times New Roman" w:hAnsi="BookmanOldStyle" w:cs="Times New Roman"/>
                <w:color w:val="000000"/>
              </w:rPr>
              <w:t>didik</w:t>
            </w:r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B55E11">
              <w:rPr>
                <w:rFonts w:ascii="BookmanOldStyle" w:eastAsia="Times New Roman" w:hAnsi="BookmanOldStyle" w:cs="Times New Roman"/>
                <w:color w:val="000000"/>
              </w:rPr>
              <w:t>dapat</w:t>
            </w:r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B55E11">
              <w:rPr>
                <w:rFonts w:ascii="BookmanOldStyle" w:eastAsia="Times New Roman" w:hAnsi="BookmanOldStyle" w:cs="Times New Roman"/>
                <w:color w:val="000000"/>
              </w:rPr>
              <w:t>mengajukan</w:t>
            </w:r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B55E11">
              <w:rPr>
                <w:rFonts w:ascii="BookmanOldStyle" w:eastAsia="Times New Roman" w:hAnsi="BookmanOldStyle" w:cs="Times New Roman"/>
                <w:color w:val="000000"/>
              </w:rPr>
              <w:t>pertanyaan</w:t>
            </w:r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B55E11">
              <w:rPr>
                <w:rFonts w:ascii="BookmanOldStyle" w:eastAsia="Times New Roman" w:hAnsi="BookmanOldStyle" w:cs="Times New Roman"/>
                <w:color w:val="000000"/>
              </w:rPr>
              <w:t>lebih</w:t>
            </w:r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B55E11">
              <w:rPr>
                <w:rFonts w:ascii="BookmanOldStyle" w:eastAsia="Times New Roman" w:hAnsi="BookmanOldStyle" w:cs="Times New Roman"/>
                <w:color w:val="000000"/>
              </w:rPr>
              <w:t>lanjut</w:t>
            </w:r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B55E11">
              <w:rPr>
                <w:rFonts w:ascii="BookmanOldStyle" w:eastAsia="Times New Roman" w:hAnsi="BookmanOldStyle" w:cs="Times New Roman"/>
                <w:color w:val="000000"/>
              </w:rPr>
              <w:t>untuk</w:t>
            </w:r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B55E11">
              <w:rPr>
                <w:rFonts w:ascii="BookmanOldStyle" w:eastAsia="Times New Roman" w:hAnsi="BookmanOldStyle" w:cs="Times New Roman"/>
                <w:color w:val="000000"/>
              </w:rPr>
              <w:t>memperjela</w:t>
            </w:r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B55E11">
              <w:rPr>
                <w:rFonts w:ascii="BookmanOldStyle" w:eastAsia="Times New Roman" w:hAnsi="BookmanOldStyle" w:cs="Times New Roman"/>
                <w:color w:val="000000"/>
              </w:rPr>
              <w:t>shasil</w:t>
            </w:r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B55E11">
              <w:rPr>
                <w:rFonts w:ascii="BookmanOldStyle" w:eastAsia="Times New Roman" w:hAnsi="BookmanOldStyle" w:cs="Times New Roman"/>
                <w:color w:val="000000"/>
              </w:rPr>
              <w:t>pengamatan dan membuat</w:t>
            </w:r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B55E11">
              <w:rPr>
                <w:rFonts w:ascii="BookmanOldStyle" w:eastAsia="Times New Roman" w:hAnsi="BookmanOldStyle" w:cs="Times New Roman"/>
                <w:color w:val="000000"/>
              </w:rPr>
              <w:t>prediksi</w:t>
            </w:r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B55E11">
              <w:rPr>
                <w:rFonts w:ascii="BookmanOldStyle" w:eastAsia="Times New Roman" w:hAnsi="BookmanOldStyle" w:cs="Times New Roman"/>
                <w:color w:val="000000"/>
              </w:rPr>
              <w:t>tentang</w:t>
            </w:r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B55E11">
              <w:rPr>
                <w:rFonts w:ascii="BookmanOldStyle" w:eastAsia="Times New Roman" w:hAnsi="BookmanOldStyle" w:cs="Times New Roman"/>
                <w:color w:val="000000"/>
              </w:rPr>
              <w:t>penyelidikan</w:t>
            </w:r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B55E11">
              <w:rPr>
                <w:rFonts w:ascii="BookmanOldStyle" w:eastAsia="Times New Roman" w:hAnsi="BookmanOldStyle" w:cs="Times New Roman"/>
                <w:color w:val="000000"/>
              </w:rPr>
              <w:t>ilmiah.</w:t>
            </w:r>
          </w:p>
          <w:p w14:paraId="17DAA394" w14:textId="6A8975A3" w:rsidR="00B55E11" w:rsidRDefault="00B55E11" w:rsidP="00970552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38"/>
              <w:jc w:val="both"/>
              <w:rPr>
                <w:rFonts w:ascii="BookmanOldStyle" w:eastAsia="Times New Roman" w:hAnsi="BookmanOldStyle" w:cs="Times New Roman"/>
                <w:color w:val="000000"/>
              </w:rPr>
            </w:pPr>
            <w:r w:rsidRPr="00B55E11">
              <w:rPr>
                <w:rFonts w:ascii="BookmanOldStyle" w:eastAsia="Times New Roman" w:hAnsi="BookmanOldStyle" w:cs="Times New Roman"/>
                <w:color w:val="000000"/>
              </w:rPr>
              <w:t>Merencanakan dan melakukan</w:t>
            </w:r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B55E11">
              <w:rPr>
                <w:rFonts w:ascii="BookmanOldStyle" w:eastAsia="Times New Roman" w:hAnsi="BookmanOldStyle" w:cs="Times New Roman"/>
                <w:color w:val="000000"/>
              </w:rPr>
              <w:t>penyelidikan</w:t>
            </w:r>
            <w:r w:rsidRPr="00B55E11">
              <w:rPr>
                <w:rFonts w:ascii="BookmanOldStyle" w:eastAsia="Times New Roman" w:hAnsi="BookmanOldStyle" w:cs="Times New Roman"/>
                <w:color w:val="000000"/>
              </w:rPr>
              <w:br/>
              <w:t>Peserta</w:t>
            </w:r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B55E11">
              <w:rPr>
                <w:rFonts w:ascii="BookmanOldStyle" w:eastAsia="Times New Roman" w:hAnsi="BookmanOldStyle" w:cs="Times New Roman"/>
                <w:color w:val="000000"/>
              </w:rPr>
              <w:t>didik</w:t>
            </w:r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B55E11">
              <w:rPr>
                <w:rFonts w:ascii="BookmanOldStyle" w:eastAsia="Times New Roman" w:hAnsi="BookmanOldStyle" w:cs="Times New Roman"/>
                <w:color w:val="000000"/>
              </w:rPr>
              <w:t>merencanakan dan melakukan</w:t>
            </w:r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B55E11">
              <w:rPr>
                <w:rFonts w:ascii="BookmanOldStyle" w:eastAsia="Times New Roman" w:hAnsi="BookmanOldStyle" w:cs="Times New Roman"/>
                <w:color w:val="000000"/>
              </w:rPr>
              <w:t>langkah-langkah</w:t>
            </w:r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B55E11">
              <w:rPr>
                <w:rFonts w:ascii="BookmanOldStyle" w:eastAsia="Times New Roman" w:hAnsi="BookmanOldStyle" w:cs="Times New Roman"/>
                <w:color w:val="000000"/>
              </w:rPr>
              <w:t>operasional</w:t>
            </w:r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B55E11">
              <w:rPr>
                <w:rFonts w:ascii="BookmanOldStyle" w:eastAsia="Times New Roman" w:hAnsi="BookmanOldStyle" w:cs="Times New Roman"/>
                <w:color w:val="000000"/>
              </w:rPr>
              <w:t>berdasarkan</w:t>
            </w:r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B55E11">
              <w:rPr>
                <w:rFonts w:ascii="BookmanOldStyle" w:eastAsia="Times New Roman" w:hAnsi="BookmanOldStyle" w:cs="Times New Roman"/>
                <w:color w:val="000000"/>
              </w:rPr>
              <w:t>referensi yang benar</w:t>
            </w:r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B55E11">
              <w:rPr>
                <w:rFonts w:ascii="BookmanOldStyle" w:eastAsia="Times New Roman" w:hAnsi="BookmanOldStyle" w:cs="Times New Roman"/>
                <w:color w:val="000000"/>
              </w:rPr>
              <w:t>untuk</w:t>
            </w:r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B55E11">
              <w:rPr>
                <w:rFonts w:ascii="BookmanOldStyle" w:eastAsia="Times New Roman" w:hAnsi="BookmanOldStyle" w:cs="Times New Roman"/>
                <w:color w:val="000000"/>
              </w:rPr>
              <w:t>menjawab</w:t>
            </w:r>
            <w:r w:rsidRPr="00B55E11">
              <w:rPr>
                <w:rFonts w:ascii="BookmanOldStyle" w:eastAsia="Times New Roman" w:hAnsi="BookmanOldStyle" w:cs="Times New Roman"/>
                <w:color w:val="000000"/>
              </w:rPr>
              <w:br/>
              <w:t>pertanyaan. Dalam</w:t>
            </w:r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B55E11">
              <w:rPr>
                <w:rFonts w:ascii="BookmanOldStyle" w:eastAsia="Times New Roman" w:hAnsi="BookmanOldStyle" w:cs="Times New Roman"/>
                <w:color w:val="000000"/>
              </w:rPr>
              <w:t>penyelidikan, peserta</w:t>
            </w:r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didik</w:t>
            </w:r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menggunakan</w:t>
            </w:r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berbagai</w:t>
            </w:r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jenis</w:t>
            </w:r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variable 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untuk</w:t>
            </w:r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membuktikan</w:t>
            </w:r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prediksi.</w:t>
            </w:r>
          </w:p>
          <w:p w14:paraId="39C21A0A" w14:textId="77777777" w:rsidR="004B0E7B" w:rsidRDefault="00B55E11" w:rsidP="00970552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38"/>
              <w:jc w:val="both"/>
              <w:rPr>
                <w:rFonts w:ascii="BookmanOldStyle" w:eastAsia="Times New Roman" w:hAnsi="BookmanOldStyle" w:cs="Times New Roman"/>
                <w:color w:val="000000"/>
              </w:rPr>
            </w:pP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Memproses, menganalisis data dan informasi</w:t>
            </w:r>
          </w:p>
          <w:p w14:paraId="666DD117" w14:textId="744BDC2D" w:rsidR="00B55E11" w:rsidRDefault="00B55E11" w:rsidP="00970552">
            <w:pPr>
              <w:pStyle w:val="ListParagraph"/>
              <w:spacing w:after="0" w:line="240" w:lineRule="auto"/>
              <w:ind w:left="338"/>
              <w:jc w:val="both"/>
              <w:rPr>
                <w:rFonts w:ascii="BookmanOldStyle" w:eastAsia="Times New Roman" w:hAnsi="BookmanOldStyle" w:cs="Times New Roman"/>
                <w:color w:val="000000"/>
              </w:rPr>
            </w:pP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Menyajikan data dalam</w:t>
            </w:r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bentuk</w:t>
            </w:r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tabel, grafik,dan model serta</w:t>
            </w:r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menjelaskan</w:t>
            </w:r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hasil</w:t>
            </w:r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pengamatan dan pola</w:t>
            </w:r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atau</w:t>
            </w:r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hubungan pada</w:t>
            </w:r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data secara digital atau non digital.</w:t>
            </w:r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Mengumpulkan data dari</w:t>
            </w:r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penyelidikan yang</w:t>
            </w:r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dilakukannya, menggunakan data sekunder,serta</w:t>
            </w:r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menggunakan</w:t>
            </w:r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pemahaman</w:t>
            </w:r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sains</w:t>
            </w:r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untuk</w:t>
            </w:r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mengidentifikasi</w:t>
            </w:r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hubungan dan menarik</w:t>
            </w:r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kesimpulan</w:t>
            </w:r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berdasarkan</w:t>
            </w:r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bukti</w:t>
            </w:r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ilmiah.</w:t>
            </w:r>
          </w:p>
          <w:p w14:paraId="1DFB48EF" w14:textId="77777777" w:rsidR="004B0E7B" w:rsidRDefault="00B55E11" w:rsidP="00970552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38"/>
              <w:jc w:val="both"/>
              <w:rPr>
                <w:rFonts w:ascii="BookmanOldStyle" w:eastAsia="Times New Roman" w:hAnsi="BookmanOldStyle" w:cs="Times New Roman"/>
                <w:color w:val="000000"/>
              </w:rPr>
            </w:pPr>
            <w:r>
              <w:rPr>
                <w:rFonts w:ascii="BookmanOldStyle" w:eastAsia="Times New Roman" w:hAnsi="BookmanOldStyle" w:cs="Times New Roman"/>
                <w:color w:val="000000"/>
              </w:rPr>
              <w:t>M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engevaluasi dan refleksi</w:t>
            </w:r>
          </w:p>
          <w:p w14:paraId="4C29A9AD" w14:textId="7D794D91" w:rsidR="00B55E11" w:rsidRDefault="00B55E11" w:rsidP="00970552">
            <w:pPr>
              <w:pStyle w:val="ListParagraph"/>
              <w:spacing w:after="0" w:line="240" w:lineRule="auto"/>
              <w:ind w:left="338"/>
              <w:jc w:val="both"/>
              <w:rPr>
                <w:rFonts w:ascii="BookmanOldStyle" w:eastAsia="Times New Roman" w:hAnsi="BookmanOldStyle" w:cs="Times New Roman"/>
                <w:color w:val="000000"/>
              </w:rPr>
            </w:pP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Mengevaluasi</w:t>
            </w:r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kesimpulan</w:t>
            </w:r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melalui</w:t>
            </w:r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perbandingan</w:t>
            </w:r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dengan</w:t>
            </w:r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teori yang ada.</w:t>
            </w:r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Menunjukkan</w:t>
            </w:r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kelebihan dan kekurangan</w:t>
            </w:r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proses penyelidikan dan efeknya pada data.Menunjukkan</w:t>
            </w:r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permasalahan pada metodologi.</w:t>
            </w:r>
          </w:p>
          <w:p w14:paraId="755F3C2B" w14:textId="77777777" w:rsidR="004B0E7B" w:rsidRDefault="00B55E11" w:rsidP="00970552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38"/>
              <w:jc w:val="both"/>
              <w:rPr>
                <w:rFonts w:ascii="BookmanOldStyle" w:eastAsia="Times New Roman" w:hAnsi="BookmanOldStyle" w:cs="Times New Roman"/>
                <w:color w:val="000000"/>
              </w:rPr>
            </w:pP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Mengomunikasikanhasil</w:t>
            </w:r>
          </w:p>
          <w:p w14:paraId="61943428" w14:textId="0B0B095E" w:rsidR="00B55E11" w:rsidRPr="00C47354" w:rsidRDefault="00B55E11" w:rsidP="00970552">
            <w:pPr>
              <w:pStyle w:val="ListParagraph"/>
              <w:spacing w:after="0" w:line="240" w:lineRule="auto"/>
              <w:ind w:left="338"/>
              <w:jc w:val="both"/>
              <w:rPr>
                <w:rFonts w:ascii="BookmanOldStyle" w:eastAsia="Times New Roman" w:hAnsi="BookmanOldStyle" w:cs="Times New Roman"/>
                <w:color w:val="000000"/>
              </w:rPr>
            </w:pP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Mengomunikasikan</w:t>
            </w:r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hasil</w:t>
            </w:r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penyelidikan</w:t>
            </w:r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secara</w:t>
            </w:r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utuh yang ditunjang</w:t>
            </w:r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dengan</w:t>
            </w:r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argumen, </w:t>
            </w:r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Bahasa 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serta</w:t>
            </w:r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konvensi</w:t>
            </w:r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sains yang sesuai</w:t>
            </w:r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konteks</w:t>
            </w:r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penyelidikan. Menunjukkan</w:t>
            </w:r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pola</w:t>
            </w:r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berpikir</w:t>
            </w:r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sistematis</w:t>
            </w:r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sesuai format yang</w:t>
            </w:r>
            <w:r w:rsidRPr="00C47354">
              <w:rPr>
                <w:rFonts w:ascii="BookmanOldStyle" w:eastAsia="Times New Roman" w:hAnsi="BookmanOldStyle" w:cs="Times New Roman"/>
                <w:color w:val="000000"/>
              </w:rPr>
              <w:t xml:space="preserve"> ditentukan.</w:t>
            </w:r>
          </w:p>
          <w:p w14:paraId="0DA1CA29" w14:textId="77777777" w:rsidR="00B55E11" w:rsidRPr="003A797C" w:rsidRDefault="00B55E11" w:rsidP="00970552">
            <w:pPr>
              <w:spacing w:after="0" w:line="240" w:lineRule="auto"/>
              <w:jc w:val="both"/>
              <w:rPr>
                <w:rFonts w:ascii="BookmanOldStyle" w:eastAsia="Times New Roman" w:hAnsi="BookmanOldStyle" w:cs="Times New Roman"/>
                <w:color w:val="000000"/>
              </w:rPr>
            </w:pPr>
          </w:p>
        </w:tc>
      </w:tr>
    </w:tbl>
    <w:p w14:paraId="1A60B259" w14:textId="77777777" w:rsidR="00B47B38" w:rsidRDefault="003A797C" w:rsidP="00C839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97C">
        <w:rPr>
          <w:rFonts w:ascii="Times New Roman" w:eastAsia="Times New Roman" w:hAnsi="Times New Roman" w:cs="Times New Roman"/>
          <w:sz w:val="24"/>
          <w:szCs w:val="24"/>
        </w:rPr>
        <w:lastRenderedPageBreak/>
        <w:br/>
      </w:r>
    </w:p>
    <w:p w14:paraId="0AA6C6C5" w14:textId="77777777" w:rsidR="002A7CFF" w:rsidRDefault="002A7CFF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3B241D27" w14:textId="77777777" w:rsidR="002A7CFF" w:rsidRDefault="002A7CFF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737F33BC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71F0B9F1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3B1A3C20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78816EEA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1888F84D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59AA6E06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7A4BC407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47AC374E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34D2816E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0ABC277D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6F43A7AC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11845358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1C7E1323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2BB0FA16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3F76E5B3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4F56D759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51904A92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2789A9B1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673FBF4B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139A91D7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2BD9A6AB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57DBC57D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25341E4F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5B7B84A1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2C9BFCB7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773AC55B" w14:textId="77777777" w:rsidR="00404CC3" w:rsidRDefault="00404CC3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24B21BD6" w14:textId="77777777" w:rsidR="00404CC3" w:rsidRPr="004B1A63" w:rsidRDefault="00404CC3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44"/>
          <w:szCs w:val="24"/>
          <w:lang w:val="id-ID"/>
        </w:rPr>
      </w:pPr>
    </w:p>
    <w:p w14:paraId="5FE2AA3F" w14:textId="77777777" w:rsidR="002A7CFF" w:rsidRPr="004B1A63" w:rsidRDefault="002A7CFF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44"/>
          <w:szCs w:val="24"/>
          <w:lang w:val="id-ID"/>
        </w:rPr>
      </w:pPr>
      <w:r w:rsidRPr="004B1A63">
        <w:rPr>
          <w:rFonts w:ascii="Times New Roman" w:hAnsi="Times New Roman" w:cs="Times New Roman"/>
          <w:b/>
          <w:color w:val="0070C0"/>
          <w:sz w:val="44"/>
          <w:szCs w:val="24"/>
          <w:lang w:val="id-ID"/>
        </w:rPr>
        <w:t>ALUR TUJUAN PEMBELAJARAN</w:t>
      </w:r>
    </w:p>
    <w:p w14:paraId="15AA13FF" w14:textId="77777777" w:rsidR="002A7CFF" w:rsidRPr="004B1A63" w:rsidRDefault="00D11042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44"/>
          <w:szCs w:val="24"/>
        </w:rPr>
      </w:pPr>
      <w:r w:rsidRPr="004B1A63">
        <w:rPr>
          <w:rFonts w:ascii="Times New Roman" w:hAnsi="Times New Roman" w:cs="Times New Roman"/>
          <w:b/>
          <w:color w:val="0070C0"/>
          <w:sz w:val="44"/>
          <w:szCs w:val="24"/>
        </w:rPr>
        <w:t>IPA SMP/MTs</w:t>
      </w:r>
    </w:p>
    <w:p w14:paraId="38CDE0B3" w14:textId="77777777" w:rsidR="002A7CFF" w:rsidRPr="004B1A63" w:rsidRDefault="002A7CFF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44"/>
          <w:szCs w:val="24"/>
        </w:rPr>
      </w:pPr>
      <w:r w:rsidRPr="004B1A63">
        <w:rPr>
          <w:rFonts w:ascii="Times New Roman" w:hAnsi="Times New Roman" w:cs="Times New Roman"/>
          <w:b/>
          <w:color w:val="0070C0"/>
          <w:sz w:val="44"/>
          <w:szCs w:val="24"/>
          <w:lang w:val="id-ID"/>
        </w:rPr>
        <w:t xml:space="preserve">FASE </w:t>
      </w:r>
      <w:r w:rsidR="00D11042" w:rsidRPr="004B1A63">
        <w:rPr>
          <w:rFonts w:ascii="Times New Roman" w:hAnsi="Times New Roman" w:cs="Times New Roman"/>
          <w:b/>
          <w:color w:val="0070C0"/>
          <w:sz w:val="44"/>
          <w:szCs w:val="24"/>
        </w:rPr>
        <w:t>D KELAS VII</w:t>
      </w:r>
    </w:p>
    <w:p w14:paraId="4D31FC4F" w14:textId="77777777" w:rsidR="00B47B38" w:rsidRPr="004B1A63" w:rsidRDefault="00B47B38" w:rsidP="00B47B38">
      <w:pPr>
        <w:widowControl w:val="0"/>
        <w:spacing w:after="0" w:line="240" w:lineRule="auto"/>
        <w:rPr>
          <w:rFonts w:ascii="Times New Roman" w:hAnsi="Times New Roman" w:cs="Times New Roman"/>
          <w:b/>
          <w:color w:val="0070C0"/>
          <w:sz w:val="44"/>
          <w:szCs w:val="24"/>
        </w:rPr>
      </w:pPr>
    </w:p>
    <w:p w14:paraId="11A92EE8" w14:textId="77777777" w:rsidR="002A7CFF" w:rsidRPr="00D67FB6" w:rsidRDefault="002A7CFF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id-ID"/>
        </w:rPr>
        <w:br w:type="page"/>
      </w:r>
    </w:p>
    <w:p w14:paraId="19C4B6B9" w14:textId="3B7B6075" w:rsidR="00650D5E" w:rsidRDefault="00650D5E" w:rsidP="00DA36A6">
      <w:pPr>
        <w:spacing w:after="0" w:line="240" w:lineRule="auto"/>
        <w:ind w:left="993" w:hanging="993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174A5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BAB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7  </w:t>
      </w:r>
      <w:r w:rsidR="00DA36A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INTERAKSI ANTARA MAKHLUK HIDUP DENGAN LINGKUNGANNNYA.</w:t>
      </w:r>
    </w:p>
    <w:p w14:paraId="2AA285AA" w14:textId="77777777" w:rsidR="00650D5E" w:rsidRDefault="00650D5E" w:rsidP="00650D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7EE95E9" w14:textId="77777777" w:rsidR="00650D5E" w:rsidRDefault="00650D5E" w:rsidP="00650D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4A5A">
        <w:rPr>
          <w:rFonts w:ascii="Times New Roman" w:eastAsia="Times New Roman" w:hAnsi="Times New Roman" w:cs="Times New Roman"/>
          <w:b/>
          <w:sz w:val="24"/>
          <w:szCs w:val="24"/>
        </w:rPr>
        <w:t>Tujuan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74A5A">
        <w:rPr>
          <w:rFonts w:ascii="Times New Roman" w:eastAsia="Times New Roman" w:hAnsi="Times New Roman" w:cs="Times New Roman"/>
          <w:b/>
          <w:sz w:val="24"/>
          <w:szCs w:val="24"/>
        </w:rPr>
        <w:t>Pembelajaran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56F9EC9A" w14:textId="7DE38741" w:rsidR="00650D5E" w:rsidRPr="00650D5E" w:rsidRDefault="00650D5E" w:rsidP="00D97A9D">
      <w:pPr>
        <w:pStyle w:val="ListParagraph"/>
        <w:numPr>
          <w:ilvl w:val="0"/>
          <w:numId w:val="19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lk107064935"/>
      <w:r w:rsidRPr="00650D5E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="00D97A9D">
        <w:rPr>
          <w:rFonts w:ascii="Times New Roman" w:eastAsia="Times New Roman" w:hAnsi="Times New Roman" w:cs="Times New Roman"/>
          <w:sz w:val="24"/>
          <w:szCs w:val="24"/>
        </w:rPr>
        <w:t>mengidentifikasi satuan-satuan ekosistem.</w:t>
      </w:r>
    </w:p>
    <w:bookmarkEnd w:id="1"/>
    <w:p w14:paraId="4CF6AB6F" w14:textId="1CC8D362" w:rsidR="00650D5E" w:rsidRDefault="00650D5E" w:rsidP="00D97A9D">
      <w:pPr>
        <w:pStyle w:val="ListParagraph"/>
        <w:numPr>
          <w:ilvl w:val="0"/>
          <w:numId w:val="19"/>
        </w:numPr>
        <w:spacing w:after="0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="00D97A9D">
        <w:rPr>
          <w:rFonts w:ascii="Times New Roman" w:eastAsia="Times New Roman" w:hAnsi="Times New Roman" w:cs="Times New Roman"/>
          <w:sz w:val="24"/>
          <w:szCs w:val="24"/>
        </w:rPr>
        <w:t>mengidentifikasi komponen-komponen ekosistem.</w:t>
      </w:r>
    </w:p>
    <w:p w14:paraId="2E1B92D9" w14:textId="5173D88E" w:rsidR="00650D5E" w:rsidRDefault="00650D5E" w:rsidP="00D97A9D">
      <w:pPr>
        <w:pStyle w:val="ListParagraph"/>
        <w:numPr>
          <w:ilvl w:val="0"/>
          <w:numId w:val="19"/>
        </w:numPr>
        <w:spacing w:after="0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="00D97A9D">
        <w:rPr>
          <w:rFonts w:ascii="Times New Roman" w:eastAsia="Times New Roman" w:hAnsi="Times New Roman" w:cs="Times New Roman"/>
          <w:sz w:val="24"/>
          <w:szCs w:val="24"/>
        </w:rPr>
        <w:t>mengidentifikasi aktivitas manusia yang menimbulkan terjadinya perubahan lingkungan.</w:t>
      </w:r>
    </w:p>
    <w:p w14:paraId="72DD5A48" w14:textId="5E299FC7" w:rsidR="00650D5E" w:rsidRDefault="00650D5E" w:rsidP="00D97A9D">
      <w:pPr>
        <w:pStyle w:val="ListParagraph"/>
        <w:numPr>
          <w:ilvl w:val="0"/>
          <w:numId w:val="19"/>
        </w:numPr>
        <w:spacing w:after="0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="00D97A9D">
        <w:rPr>
          <w:rFonts w:ascii="Times New Roman" w:eastAsia="Times New Roman" w:hAnsi="Times New Roman" w:cs="Times New Roman"/>
          <w:sz w:val="24"/>
          <w:szCs w:val="24"/>
        </w:rPr>
        <w:t>menjelaskan macam-macam dan dampak pencemaran lingkungan.</w:t>
      </w:r>
    </w:p>
    <w:p w14:paraId="1F4499C0" w14:textId="6AFA3059" w:rsidR="00650D5E" w:rsidRDefault="00650D5E" w:rsidP="00D97A9D">
      <w:pPr>
        <w:pStyle w:val="ListParagraph"/>
        <w:numPr>
          <w:ilvl w:val="0"/>
          <w:numId w:val="19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0D5E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="00D97A9D">
        <w:rPr>
          <w:rFonts w:ascii="Times New Roman" w:eastAsia="Times New Roman" w:hAnsi="Times New Roman" w:cs="Times New Roman"/>
          <w:sz w:val="24"/>
          <w:szCs w:val="24"/>
        </w:rPr>
        <w:t>merancang upaya-upaya pencegahan dan mengatasi pencemaran lingkungan.</w:t>
      </w:r>
    </w:p>
    <w:p w14:paraId="71513CDD" w14:textId="4D86CBC4" w:rsidR="00650D5E" w:rsidRPr="00650D5E" w:rsidRDefault="00650D5E" w:rsidP="00D97A9D">
      <w:pPr>
        <w:pStyle w:val="ListParagraph"/>
        <w:numPr>
          <w:ilvl w:val="0"/>
          <w:numId w:val="19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0D5E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="00D97A9D">
        <w:rPr>
          <w:rFonts w:ascii="Times New Roman" w:eastAsia="Times New Roman" w:hAnsi="Times New Roman" w:cs="Times New Roman"/>
          <w:sz w:val="24"/>
          <w:szCs w:val="24"/>
        </w:rPr>
        <w:t>menjelaskan penyebab dan dampak pemanasan gobal.</w:t>
      </w:r>
    </w:p>
    <w:p w14:paraId="451042F3" w14:textId="77777777" w:rsidR="00D97A9D" w:rsidRDefault="00650D5E" w:rsidP="00650D5E">
      <w:pPr>
        <w:pStyle w:val="ListParagraph"/>
        <w:numPr>
          <w:ilvl w:val="0"/>
          <w:numId w:val="19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0D5E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="00D97A9D" w:rsidRPr="00650D5E">
        <w:rPr>
          <w:rFonts w:ascii="Times New Roman" w:eastAsia="Times New Roman" w:hAnsi="Times New Roman" w:cs="Times New Roman"/>
          <w:sz w:val="24"/>
          <w:szCs w:val="24"/>
        </w:rPr>
        <w:t xml:space="preserve">dapat </w:t>
      </w:r>
      <w:r w:rsidR="00D97A9D">
        <w:rPr>
          <w:rFonts w:ascii="Times New Roman" w:eastAsia="Times New Roman" w:hAnsi="Times New Roman" w:cs="Times New Roman"/>
          <w:sz w:val="24"/>
          <w:szCs w:val="24"/>
        </w:rPr>
        <w:t>merancang upaya-upaya pencegahan dan mengatasi pemanasan gobal.</w:t>
      </w:r>
    </w:p>
    <w:p w14:paraId="49003E65" w14:textId="77777777" w:rsidR="00172D3A" w:rsidRDefault="00172D3A" w:rsidP="00172D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AD43FC4" w14:textId="396A95C3" w:rsidR="00650D5E" w:rsidRPr="00172D3A" w:rsidRDefault="00650D5E" w:rsidP="00172D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D3A">
        <w:rPr>
          <w:rFonts w:ascii="Times New Roman" w:eastAsia="Times New Roman" w:hAnsi="Times New Roman" w:cs="Times New Roman"/>
          <w:b/>
          <w:sz w:val="24"/>
          <w:szCs w:val="24"/>
        </w:rPr>
        <w:t>Alur TujuanPembelajaran</w:t>
      </w:r>
    </w:p>
    <w:p w14:paraId="1A5F7FE6" w14:textId="5CBA506D" w:rsidR="001C1B01" w:rsidRDefault="001C1B01" w:rsidP="00650D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09"/>
        <w:gridCol w:w="5696"/>
        <w:gridCol w:w="1590"/>
        <w:gridCol w:w="483"/>
      </w:tblGrid>
      <w:tr w:rsidR="001C1B01" w14:paraId="50D07E15" w14:textId="77777777" w:rsidTr="00D1249A">
        <w:tc>
          <w:tcPr>
            <w:tcW w:w="9578" w:type="dxa"/>
            <w:gridSpan w:val="4"/>
          </w:tcPr>
          <w:p w14:paraId="510714AF" w14:textId="77777777" w:rsidR="001C1B01" w:rsidRDefault="001C1B01" w:rsidP="001C1B0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Elemen: </w:t>
            </w:r>
          </w:p>
          <w:p w14:paraId="17B1679A" w14:textId="77777777" w:rsidR="001C1B01" w:rsidRDefault="001C1B01" w:rsidP="001C1B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50A">
              <w:rPr>
                <w:rFonts w:ascii="Times New Roman" w:eastAsia="Times New Roman" w:hAnsi="Times New Roman" w:cs="Times New Roman"/>
                <w:sz w:val="24"/>
                <w:szCs w:val="24"/>
              </w:rPr>
              <w:t>Pemahaman IPA</w:t>
            </w:r>
          </w:p>
          <w:p w14:paraId="0B40D24D" w14:textId="77777777" w:rsidR="001C1B01" w:rsidRDefault="001C1B01" w:rsidP="00650D5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1B01" w14:paraId="3B1D232A" w14:textId="77777777" w:rsidTr="00BB245F">
        <w:tc>
          <w:tcPr>
            <w:tcW w:w="9578" w:type="dxa"/>
            <w:gridSpan w:val="4"/>
          </w:tcPr>
          <w:p w14:paraId="09B5B650" w14:textId="1BE52C5C" w:rsidR="001C1B01" w:rsidRDefault="001C1B01" w:rsidP="001C1B01">
            <w:pP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Capaian</w:t>
            </w:r>
            <w:r w:rsidR="00D97A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Pembelajaran: </w:t>
            </w:r>
          </w:p>
          <w:p w14:paraId="1B1FC613" w14:textId="77777777" w:rsidR="001C1B01" w:rsidRDefault="001C1B01" w:rsidP="001C1B01">
            <w:pPr>
              <w:pStyle w:val="ListParagraph"/>
              <w:ind w:left="403"/>
              <w:rPr>
                <w:rFonts w:ascii="BookmanOldStyle" w:eastAsia="Times New Roman" w:hAnsi="BookmanOldStyle" w:cs="Times New Roman"/>
                <w:color w:val="000000"/>
              </w:rPr>
            </w:pPr>
          </w:p>
          <w:p w14:paraId="2CFE846C" w14:textId="77777777" w:rsidR="001C1B01" w:rsidRPr="003B3E48" w:rsidRDefault="001C1B01" w:rsidP="001C1B01">
            <w:pPr>
              <w:jc w:val="both"/>
              <w:rPr>
                <w:rFonts w:ascii="Times New Roman" w:eastAsia="Times New Roman" w:hAnsi="Times New Roman" w:cs="Times New Roman"/>
                <w:color w:val="3C4043"/>
                <w:sz w:val="24"/>
                <w:szCs w:val="24"/>
              </w:rPr>
            </w:pPr>
            <w:r w:rsidRPr="003B3E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Peserta didik mengidentifikasi interaksi antar makhluk hidup dan lingkungannya, serta dapat merancang upaya-upaya mencegah dan mengatasi pencemaran dan perubahan iklim</w:t>
            </w:r>
            <w:r w:rsidRPr="003B3E48">
              <w:rPr>
                <w:rFonts w:ascii="Times New Roman" w:eastAsia="Times New Roman" w:hAnsi="Times New Roman" w:cs="Times New Roman"/>
                <w:color w:val="3C4043"/>
                <w:sz w:val="24"/>
                <w:szCs w:val="24"/>
              </w:rPr>
              <w:t xml:space="preserve">. </w:t>
            </w:r>
          </w:p>
          <w:p w14:paraId="3B2ADB95" w14:textId="77777777" w:rsidR="001C1B01" w:rsidRPr="00650D5E" w:rsidRDefault="001C1B01" w:rsidP="001C1B01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14:paraId="3468FF76" w14:textId="77777777" w:rsidR="001C1B01" w:rsidRDefault="001C1B01" w:rsidP="00650D5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1B01" w14:paraId="6FF28C3C" w14:textId="77777777" w:rsidTr="00E564A8">
        <w:tc>
          <w:tcPr>
            <w:tcW w:w="1809" w:type="dxa"/>
          </w:tcPr>
          <w:p w14:paraId="67DADF2B" w14:textId="57BE9572" w:rsidR="001C1B01" w:rsidRPr="001C1B01" w:rsidRDefault="001C1B01" w:rsidP="001C1B0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C1B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Materi</w:t>
            </w:r>
          </w:p>
        </w:tc>
        <w:tc>
          <w:tcPr>
            <w:tcW w:w="5696" w:type="dxa"/>
          </w:tcPr>
          <w:p w14:paraId="52B05773" w14:textId="578A604A" w:rsidR="001C1B01" w:rsidRPr="001C1B01" w:rsidRDefault="001C1B01" w:rsidP="001C1B0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C1B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Tujuan Pembelajaran</w:t>
            </w:r>
          </w:p>
        </w:tc>
        <w:tc>
          <w:tcPr>
            <w:tcW w:w="1590" w:type="dxa"/>
          </w:tcPr>
          <w:p w14:paraId="5217C705" w14:textId="7C783B9E" w:rsidR="001C1B01" w:rsidRPr="001C1B01" w:rsidRDefault="00E564A8" w:rsidP="001C1B0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Kode </w:t>
            </w:r>
            <w:r w:rsidRPr="001C1B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Modul Ajar</w:t>
            </w:r>
          </w:p>
        </w:tc>
        <w:tc>
          <w:tcPr>
            <w:tcW w:w="483" w:type="dxa"/>
          </w:tcPr>
          <w:p w14:paraId="753AE866" w14:textId="06C086B5" w:rsidR="001C1B01" w:rsidRPr="001C1B01" w:rsidRDefault="001C1B01" w:rsidP="001C1B0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JP</w:t>
            </w:r>
          </w:p>
        </w:tc>
      </w:tr>
      <w:tr w:rsidR="001C1B01" w14:paraId="30FDB4A7" w14:textId="77777777" w:rsidTr="00E564A8">
        <w:tc>
          <w:tcPr>
            <w:tcW w:w="1809" w:type="dxa"/>
          </w:tcPr>
          <w:p w14:paraId="46FACB50" w14:textId="172B09C8" w:rsidR="001C1B01" w:rsidRPr="002765AC" w:rsidRDefault="002765AC" w:rsidP="002765AC">
            <w:pPr>
              <w:pStyle w:val="ListParagraph"/>
              <w:numPr>
                <w:ilvl w:val="0"/>
                <w:numId w:val="24"/>
              </w:numPr>
              <w:ind w:left="284" w:hanging="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Ekosistem</w:t>
            </w:r>
          </w:p>
        </w:tc>
        <w:tc>
          <w:tcPr>
            <w:tcW w:w="5696" w:type="dxa"/>
          </w:tcPr>
          <w:p w14:paraId="1716DA47" w14:textId="77777777" w:rsidR="0001664D" w:rsidRPr="0001664D" w:rsidRDefault="0001664D" w:rsidP="0001664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664D">
              <w:rPr>
                <w:rFonts w:ascii="Times New Roman" w:eastAsia="Times New Roman" w:hAnsi="Times New Roman" w:cs="Times New Roman"/>
                <w:sz w:val="24"/>
                <w:szCs w:val="24"/>
              </w:rPr>
              <w:t>Peserta didik dapat mengidentifikasi satuan-satuan ekosistem.</w:t>
            </w:r>
          </w:p>
          <w:p w14:paraId="62C099C0" w14:textId="77777777" w:rsidR="0001664D" w:rsidRPr="0001664D" w:rsidRDefault="0001664D" w:rsidP="0001664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664D">
              <w:rPr>
                <w:rFonts w:ascii="Times New Roman" w:eastAsia="Times New Roman" w:hAnsi="Times New Roman" w:cs="Times New Roman"/>
                <w:sz w:val="24"/>
                <w:szCs w:val="24"/>
              </w:rPr>
              <w:t>Peserta didik dapat mengidentifikasi komponen-komponen ekosistem.</w:t>
            </w:r>
          </w:p>
          <w:p w14:paraId="1E569D19" w14:textId="77777777" w:rsidR="001C1B01" w:rsidRDefault="001C1B01" w:rsidP="00650D5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90" w:type="dxa"/>
          </w:tcPr>
          <w:p w14:paraId="4481B47E" w14:textId="497EEF85" w:rsidR="00E564A8" w:rsidRDefault="00E564A8" w:rsidP="00E564A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IPA.D.VII.</w:t>
            </w:r>
            <w:r w:rsidR="0084348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.1</w:t>
            </w:r>
          </w:p>
          <w:p w14:paraId="7BD5842C" w14:textId="10019C9F" w:rsidR="001C1B01" w:rsidRDefault="00E564A8" w:rsidP="00E564A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IPA.D.VII.</w:t>
            </w:r>
            <w:r w:rsidR="0084348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.2</w:t>
            </w:r>
          </w:p>
        </w:tc>
        <w:tc>
          <w:tcPr>
            <w:tcW w:w="483" w:type="dxa"/>
          </w:tcPr>
          <w:p w14:paraId="493C7FC0" w14:textId="0263C1D3" w:rsidR="001C1B01" w:rsidRDefault="006C4088" w:rsidP="00D97A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  <w:r w:rsidR="00D97A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</w:t>
            </w:r>
            <w:r w:rsidR="000166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2765AC" w14:paraId="44B05D90" w14:textId="77777777" w:rsidTr="00E564A8">
        <w:tc>
          <w:tcPr>
            <w:tcW w:w="1809" w:type="dxa"/>
          </w:tcPr>
          <w:p w14:paraId="35BC53A6" w14:textId="0F6657FA" w:rsidR="002765AC" w:rsidRPr="00013DFD" w:rsidRDefault="00013DFD" w:rsidP="00013DFD">
            <w:pPr>
              <w:pStyle w:val="ListParagraph"/>
              <w:numPr>
                <w:ilvl w:val="0"/>
                <w:numId w:val="26"/>
              </w:numPr>
              <w:ind w:left="284" w:hanging="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Penebangan Hutan</w:t>
            </w:r>
          </w:p>
        </w:tc>
        <w:tc>
          <w:tcPr>
            <w:tcW w:w="5696" w:type="dxa"/>
          </w:tcPr>
          <w:p w14:paraId="14E1DCCD" w14:textId="42E4E2E7" w:rsidR="002765AC" w:rsidRPr="0001664D" w:rsidRDefault="002765AC" w:rsidP="0001664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2FB">
              <w:rPr>
                <w:rFonts w:ascii="Times New Roman" w:eastAsia="Times New Roman" w:hAnsi="Times New Roman" w:cs="Times New Roman"/>
                <w:sz w:val="24"/>
                <w:szCs w:val="24"/>
              </w:rPr>
              <w:t>Peserta didik dapat mengidentifikasi aktivitas manusia yang menimbulkan terjadinya perubahan lingkungan.</w:t>
            </w:r>
          </w:p>
        </w:tc>
        <w:tc>
          <w:tcPr>
            <w:tcW w:w="1590" w:type="dxa"/>
            <w:vMerge w:val="restart"/>
          </w:tcPr>
          <w:p w14:paraId="7DEC7D2A" w14:textId="01468DC2" w:rsidR="00E564A8" w:rsidRDefault="00E564A8" w:rsidP="00E564A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IPA.D.VII.</w:t>
            </w:r>
            <w:r w:rsidR="0084348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="0084348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  <w:p w14:paraId="3E2B63CB" w14:textId="68F8E609" w:rsidR="002765AC" w:rsidRDefault="00E564A8" w:rsidP="00E564A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IPA.D.VII.</w:t>
            </w:r>
            <w:r w:rsidR="0084348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="0084348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  <w:p w14:paraId="56B4F071" w14:textId="76BAF16A" w:rsidR="00E564A8" w:rsidRDefault="00E564A8" w:rsidP="00E564A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IPA.D.VII.</w:t>
            </w:r>
            <w:r w:rsidR="0084348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="0084348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  <w:p w14:paraId="37E0619D" w14:textId="0AFA6BAA" w:rsidR="00E564A8" w:rsidRDefault="00E564A8" w:rsidP="00E564A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3" w:type="dxa"/>
            <w:vMerge w:val="restart"/>
          </w:tcPr>
          <w:p w14:paraId="360DA644" w14:textId="0B5F3C0A" w:rsidR="002765AC" w:rsidRDefault="0020168F" w:rsidP="00D97A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2765AC" w14:paraId="12856234" w14:textId="77777777" w:rsidTr="00E564A8">
        <w:tc>
          <w:tcPr>
            <w:tcW w:w="1809" w:type="dxa"/>
          </w:tcPr>
          <w:p w14:paraId="10084496" w14:textId="7699F3BF" w:rsidR="002765AC" w:rsidRPr="00013DFD" w:rsidRDefault="00013DFD" w:rsidP="00013DFD">
            <w:pPr>
              <w:pStyle w:val="ListParagraph"/>
              <w:numPr>
                <w:ilvl w:val="0"/>
                <w:numId w:val="27"/>
              </w:numPr>
              <w:ind w:left="284" w:hanging="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Pencemaran Lingkungan</w:t>
            </w:r>
          </w:p>
        </w:tc>
        <w:tc>
          <w:tcPr>
            <w:tcW w:w="5696" w:type="dxa"/>
          </w:tcPr>
          <w:p w14:paraId="63B3AE27" w14:textId="77777777" w:rsidR="002765AC" w:rsidRPr="009F22FB" w:rsidRDefault="002765AC" w:rsidP="009F22F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2FB">
              <w:rPr>
                <w:rFonts w:ascii="Times New Roman" w:eastAsia="Times New Roman" w:hAnsi="Times New Roman" w:cs="Times New Roman"/>
                <w:sz w:val="24"/>
                <w:szCs w:val="24"/>
              </w:rPr>
              <w:t>Peserta didik dapat menjelaskan macam-macam dan dampak pencemaran lingkungan.</w:t>
            </w:r>
          </w:p>
          <w:p w14:paraId="7F2D00CE" w14:textId="77777777" w:rsidR="002765AC" w:rsidRPr="009F22FB" w:rsidRDefault="002765AC" w:rsidP="009F22F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2FB">
              <w:rPr>
                <w:rFonts w:ascii="Times New Roman" w:eastAsia="Times New Roman" w:hAnsi="Times New Roman" w:cs="Times New Roman"/>
                <w:sz w:val="24"/>
                <w:szCs w:val="24"/>
              </w:rPr>
              <w:t>Peserta didik dapat merancang upaya-upaya pencegahan dan mengatasi pencemaran lingkungan.</w:t>
            </w:r>
          </w:p>
          <w:p w14:paraId="7C84DB97" w14:textId="6D3AEAF1" w:rsidR="002765AC" w:rsidRPr="009F22FB" w:rsidRDefault="002765AC" w:rsidP="009F22F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2FB">
              <w:rPr>
                <w:rFonts w:ascii="Times New Roman" w:eastAsia="Times New Roman" w:hAnsi="Times New Roman" w:cs="Times New Roman"/>
                <w:sz w:val="24"/>
                <w:szCs w:val="24"/>
              </w:rPr>
              <w:t>Peserta didik dapat menjelaskan penyebab dan dampak pemanasan gobal.</w:t>
            </w:r>
          </w:p>
          <w:p w14:paraId="283BE0C5" w14:textId="0B8B98CE" w:rsidR="002765AC" w:rsidRPr="00DA36A6" w:rsidRDefault="002765AC" w:rsidP="00650D5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2FB">
              <w:rPr>
                <w:rFonts w:ascii="Times New Roman" w:eastAsia="Times New Roman" w:hAnsi="Times New Roman" w:cs="Times New Roman"/>
                <w:sz w:val="24"/>
                <w:szCs w:val="24"/>
              </w:rPr>
              <w:t>Peserta didik dapat dapat merancang upaya-upaya pencegahan dan mengatasi pemanasan gobal.</w:t>
            </w:r>
          </w:p>
        </w:tc>
        <w:tc>
          <w:tcPr>
            <w:tcW w:w="1590" w:type="dxa"/>
            <w:vMerge/>
          </w:tcPr>
          <w:p w14:paraId="1C2ABAD6" w14:textId="1EFBD843" w:rsidR="002765AC" w:rsidRDefault="002765AC" w:rsidP="00D97A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3" w:type="dxa"/>
            <w:vMerge/>
          </w:tcPr>
          <w:p w14:paraId="2E4E7258" w14:textId="6EF24F2B" w:rsidR="002765AC" w:rsidRDefault="002765AC" w:rsidP="00D97A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664D" w14:paraId="3223F99F" w14:textId="77777777" w:rsidTr="0001664D">
        <w:tc>
          <w:tcPr>
            <w:tcW w:w="9095" w:type="dxa"/>
            <w:gridSpan w:val="3"/>
          </w:tcPr>
          <w:p w14:paraId="5E307A46" w14:textId="2773FECF" w:rsidR="0001664D" w:rsidRDefault="0001664D" w:rsidP="0001664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5D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Penilaian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A5D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Harian</w:t>
            </w:r>
          </w:p>
        </w:tc>
        <w:tc>
          <w:tcPr>
            <w:tcW w:w="483" w:type="dxa"/>
          </w:tcPr>
          <w:p w14:paraId="04CFC778" w14:textId="0F0E021E" w:rsidR="009F22FB" w:rsidRDefault="009F22FB" w:rsidP="0020168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D03D65" w14:paraId="387050CC" w14:textId="77777777" w:rsidTr="0001664D">
        <w:tc>
          <w:tcPr>
            <w:tcW w:w="9095" w:type="dxa"/>
            <w:gridSpan w:val="3"/>
          </w:tcPr>
          <w:p w14:paraId="3ED1AAC5" w14:textId="6119461E" w:rsidR="00D03D65" w:rsidRPr="00D03D65" w:rsidRDefault="00D03D65" w:rsidP="00D03D6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03D6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Jumlah Jam Pelajaran (JP)</w:t>
            </w:r>
          </w:p>
        </w:tc>
        <w:tc>
          <w:tcPr>
            <w:tcW w:w="483" w:type="dxa"/>
          </w:tcPr>
          <w:p w14:paraId="0C912CCC" w14:textId="492A3689" w:rsidR="00D03D65" w:rsidRDefault="00D03D65" w:rsidP="0020168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</w:t>
            </w:r>
          </w:p>
        </w:tc>
      </w:tr>
      <w:tr w:rsidR="00D03D65" w14:paraId="7BCEAD2F" w14:textId="77777777" w:rsidTr="0001664D">
        <w:tc>
          <w:tcPr>
            <w:tcW w:w="9095" w:type="dxa"/>
            <w:gridSpan w:val="3"/>
          </w:tcPr>
          <w:p w14:paraId="69BF188B" w14:textId="4924B11D" w:rsidR="00D03D65" w:rsidRPr="00D03D65" w:rsidRDefault="00D03D65" w:rsidP="00D03D6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03D6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Jumlah Jam Kegiatan Proyek</w:t>
            </w:r>
          </w:p>
        </w:tc>
        <w:tc>
          <w:tcPr>
            <w:tcW w:w="483" w:type="dxa"/>
          </w:tcPr>
          <w:p w14:paraId="631D72EC" w14:textId="737B12A3" w:rsidR="00D03D65" w:rsidRDefault="00D03D65" w:rsidP="0020168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01664D" w14:paraId="7D49549C" w14:textId="77777777" w:rsidTr="009F22FB">
        <w:trPr>
          <w:trHeight w:val="496"/>
        </w:trPr>
        <w:tc>
          <w:tcPr>
            <w:tcW w:w="9095" w:type="dxa"/>
            <w:gridSpan w:val="3"/>
          </w:tcPr>
          <w:p w14:paraId="39B13158" w14:textId="315049FF" w:rsidR="0001664D" w:rsidRDefault="00D03D65" w:rsidP="0001664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Jumlah </w:t>
            </w:r>
            <w:r w:rsidR="009F22FB" w:rsidRPr="00226F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Jam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Seluruhnya</w:t>
            </w:r>
          </w:p>
        </w:tc>
        <w:tc>
          <w:tcPr>
            <w:tcW w:w="483" w:type="dxa"/>
          </w:tcPr>
          <w:p w14:paraId="5DBED6F5" w14:textId="59AC70EE" w:rsidR="0001664D" w:rsidRDefault="00D03D65" w:rsidP="0001664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</w:p>
        </w:tc>
      </w:tr>
    </w:tbl>
    <w:p w14:paraId="72AC5670" w14:textId="59A6ED2F" w:rsidR="001C1B01" w:rsidRDefault="001C1B01" w:rsidP="00650D5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sectPr w:rsidR="001C1B01" w:rsidSect="00C76285">
      <w:pgSz w:w="12242" w:h="18711" w:code="5"/>
      <w:pgMar w:top="1440" w:right="1440" w:bottom="1134" w:left="1440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OldStyle">
    <w:altName w:val="Times New Roman"/>
    <w:panose1 w:val="00000000000000000000"/>
    <w:charset w:val="00"/>
    <w:family w:val="roman"/>
    <w:notTrueType/>
    <w:pitch w:val="default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C5C78"/>
    <w:multiLevelType w:val="hybridMultilevel"/>
    <w:tmpl w:val="ED626064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027C8"/>
    <w:multiLevelType w:val="hybridMultilevel"/>
    <w:tmpl w:val="5C06E074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F1500C"/>
    <w:multiLevelType w:val="hybridMultilevel"/>
    <w:tmpl w:val="57B2D18E"/>
    <w:lvl w:ilvl="0" w:tplc="80F482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1877C8"/>
    <w:multiLevelType w:val="hybridMultilevel"/>
    <w:tmpl w:val="EE14F980"/>
    <w:lvl w:ilvl="0" w:tplc="D2BADEA4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584194A"/>
    <w:multiLevelType w:val="hybridMultilevel"/>
    <w:tmpl w:val="0A5E381A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9F6F11"/>
    <w:multiLevelType w:val="hybridMultilevel"/>
    <w:tmpl w:val="301CE91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C65CC5"/>
    <w:multiLevelType w:val="hybridMultilevel"/>
    <w:tmpl w:val="B0D67F6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B2E44"/>
    <w:multiLevelType w:val="hybridMultilevel"/>
    <w:tmpl w:val="F9446DAA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182505"/>
    <w:multiLevelType w:val="hybridMultilevel"/>
    <w:tmpl w:val="64AA631C"/>
    <w:lvl w:ilvl="0" w:tplc="1F4AD2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364" w:hanging="360"/>
      </w:pPr>
    </w:lvl>
    <w:lvl w:ilvl="2" w:tplc="3809001B" w:tentative="1">
      <w:start w:val="1"/>
      <w:numFmt w:val="lowerRoman"/>
      <w:lvlText w:val="%3."/>
      <w:lvlJc w:val="right"/>
      <w:pPr>
        <w:ind w:left="2084" w:hanging="180"/>
      </w:pPr>
    </w:lvl>
    <w:lvl w:ilvl="3" w:tplc="3809000F" w:tentative="1">
      <w:start w:val="1"/>
      <w:numFmt w:val="decimal"/>
      <w:lvlText w:val="%4."/>
      <w:lvlJc w:val="left"/>
      <w:pPr>
        <w:ind w:left="2804" w:hanging="360"/>
      </w:pPr>
    </w:lvl>
    <w:lvl w:ilvl="4" w:tplc="38090019" w:tentative="1">
      <w:start w:val="1"/>
      <w:numFmt w:val="lowerLetter"/>
      <w:lvlText w:val="%5."/>
      <w:lvlJc w:val="left"/>
      <w:pPr>
        <w:ind w:left="3524" w:hanging="360"/>
      </w:pPr>
    </w:lvl>
    <w:lvl w:ilvl="5" w:tplc="3809001B" w:tentative="1">
      <w:start w:val="1"/>
      <w:numFmt w:val="lowerRoman"/>
      <w:lvlText w:val="%6."/>
      <w:lvlJc w:val="right"/>
      <w:pPr>
        <w:ind w:left="4244" w:hanging="180"/>
      </w:pPr>
    </w:lvl>
    <w:lvl w:ilvl="6" w:tplc="3809000F" w:tentative="1">
      <w:start w:val="1"/>
      <w:numFmt w:val="decimal"/>
      <w:lvlText w:val="%7."/>
      <w:lvlJc w:val="left"/>
      <w:pPr>
        <w:ind w:left="4964" w:hanging="360"/>
      </w:pPr>
    </w:lvl>
    <w:lvl w:ilvl="7" w:tplc="38090019" w:tentative="1">
      <w:start w:val="1"/>
      <w:numFmt w:val="lowerLetter"/>
      <w:lvlText w:val="%8."/>
      <w:lvlJc w:val="left"/>
      <w:pPr>
        <w:ind w:left="5684" w:hanging="360"/>
      </w:pPr>
    </w:lvl>
    <w:lvl w:ilvl="8" w:tplc="3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D98682D"/>
    <w:multiLevelType w:val="hybridMultilevel"/>
    <w:tmpl w:val="74F669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755106"/>
    <w:multiLevelType w:val="hybridMultilevel"/>
    <w:tmpl w:val="10A4BD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31E4A"/>
    <w:multiLevelType w:val="hybridMultilevel"/>
    <w:tmpl w:val="A6466D3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554A1B"/>
    <w:multiLevelType w:val="hybridMultilevel"/>
    <w:tmpl w:val="ECE48E8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A51E76"/>
    <w:multiLevelType w:val="hybridMultilevel"/>
    <w:tmpl w:val="3C98FD4A"/>
    <w:lvl w:ilvl="0" w:tplc="7A822C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3D1DE5"/>
    <w:multiLevelType w:val="hybridMultilevel"/>
    <w:tmpl w:val="E17CE05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47B43"/>
    <w:multiLevelType w:val="hybridMultilevel"/>
    <w:tmpl w:val="6688C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F758BB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1F065D"/>
    <w:multiLevelType w:val="hybridMultilevel"/>
    <w:tmpl w:val="0E8C79AA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8D271C"/>
    <w:multiLevelType w:val="hybridMultilevel"/>
    <w:tmpl w:val="B94E9C40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8623A6"/>
    <w:multiLevelType w:val="hybridMultilevel"/>
    <w:tmpl w:val="2F785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1C7DA9"/>
    <w:multiLevelType w:val="hybridMultilevel"/>
    <w:tmpl w:val="C4F20D76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6C4C82"/>
    <w:multiLevelType w:val="hybridMultilevel"/>
    <w:tmpl w:val="D3BED01A"/>
    <w:lvl w:ilvl="0" w:tplc="86C25E8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C67912"/>
    <w:multiLevelType w:val="hybridMultilevel"/>
    <w:tmpl w:val="A42807E2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6A0139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1D7C85"/>
    <w:multiLevelType w:val="hybridMultilevel"/>
    <w:tmpl w:val="3CEC9BCC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5047DF"/>
    <w:multiLevelType w:val="hybridMultilevel"/>
    <w:tmpl w:val="F11C459A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19"/>
  </w:num>
  <w:num w:numId="4">
    <w:abstractNumId w:val="2"/>
  </w:num>
  <w:num w:numId="5">
    <w:abstractNumId w:val="23"/>
  </w:num>
  <w:num w:numId="6">
    <w:abstractNumId w:val="21"/>
  </w:num>
  <w:num w:numId="7">
    <w:abstractNumId w:val="16"/>
  </w:num>
  <w:num w:numId="8">
    <w:abstractNumId w:val="0"/>
  </w:num>
  <w:num w:numId="9">
    <w:abstractNumId w:val="18"/>
  </w:num>
  <w:num w:numId="10">
    <w:abstractNumId w:val="5"/>
  </w:num>
  <w:num w:numId="11">
    <w:abstractNumId w:val="15"/>
  </w:num>
  <w:num w:numId="12">
    <w:abstractNumId w:val="3"/>
  </w:num>
  <w:num w:numId="13">
    <w:abstractNumId w:val="22"/>
  </w:num>
  <w:num w:numId="14">
    <w:abstractNumId w:val="25"/>
  </w:num>
  <w:num w:numId="15">
    <w:abstractNumId w:val="20"/>
  </w:num>
  <w:num w:numId="16">
    <w:abstractNumId w:val="24"/>
  </w:num>
  <w:num w:numId="17">
    <w:abstractNumId w:val="13"/>
  </w:num>
  <w:num w:numId="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4"/>
  </w:num>
  <w:num w:numId="21">
    <w:abstractNumId w:val="17"/>
  </w:num>
  <w:num w:numId="22">
    <w:abstractNumId w:val="8"/>
  </w:num>
  <w:num w:numId="23">
    <w:abstractNumId w:val="6"/>
  </w:num>
  <w:num w:numId="24">
    <w:abstractNumId w:val="12"/>
  </w:num>
  <w:num w:numId="25">
    <w:abstractNumId w:val="1"/>
  </w:num>
  <w:num w:numId="26">
    <w:abstractNumId w:val="14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41D2"/>
    <w:rsid w:val="000012AA"/>
    <w:rsid w:val="0000236B"/>
    <w:rsid w:val="000025F5"/>
    <w:rsid w:val="000025FB"/>
    <w:rsid w:val="00004A41"/>
    <w:rsid w:val="00005222"/>
    <w:rsid w:val="00006CA0"/>
    <w:rsid w:val="000120BE"/>
    <w:rsid w:val="00012E2F"/>
    <w:rsid w:val="00013521"/>
    <w:rsid w:val="00013DFD"/>
    <w:rsid w:val="00014EBF"/>
    <w:rsid w:val="000163BB"/>
    <w:rsid w:val="0001664D"/>
    <w:rsid w:val="00016B99"/>
    <w:rsid w:val="00017F59"/>
    <w:rsid w:val="0002108B"/>
    <w:rsid w:val="0002193F"/>
    <w:rsid w:val="00022B36"/>
    <w:rsid w:val="00023A15"/>
    <w:rsid w:val="000258DC"/>
    <w:rsid w:val="0002669C"/>
    <w:rsid w:val="0003131C"/>
    <w:rsid w:val="0003309C"/>
    <w:rsid w:val="00034183"/>
    <w:rsid w:val="0003424D"/>
    <w:rsid w:val="0003458A"/>
    <w:rsid w:val="00034FBA"/>
    <w:rsid w:val="00035BFC"/>
    <w:rsid w:val="00036D0C"/>
    <w:rsid w:val="0003758E"/>
    <w:rsid w:val="00037D6A"/>
    <w:rsid w:val="00037E5E"/>
    <w:rsid w:val="00040B1B"/>
    <w:rsid w:val="0004158E"/>
    <w:rsid w:val="00041CEA"/>
    <w:rsid w:val="00046B45"/>
    <w:rsid w:val="00050E20"/>
    <w:rsid w:val="0005245C"/>
    <w:rsid w:val="00055956"/>
    <w:rsid w:val="0005747D"/>
    <w:rsid w:val="00063858"/>
    <w:rsid w:val="00063C22"/>
    <w:rsid w:val="000646BA"/>
    <w:rsid w:val="00064FE7"/>
    <w:rsid w:val="0006786A"/>
    <w:rsid w:val="00070765"/>
    <w:rsid w:val="00072EEB"/>
    <w:rsid w:val="000740E7"/>
    <w:rsid w:val="00074C2D"/>
    <w:rsid w:val="00075E09"/>
    <w:rsid w:val="00075E3E"/>
    <w:rsid w:val="000804E6"/>
    <w:rsid w:val="00080D34"/>
    <w:rsid w:val="00081BA1"/>
    <w:rsid w:val="000844F5"/>
    <w:rsid w:val="00085113"/>
    <w:rsid w:val="00087DDA"/>
    <w:rsid w:val="00095B2D"/>
    <w:rsid w:val="00096F0A"/>
    <w:rsid w:val="000A0E21"/>
    <w:rsid w:val="000A0F41"/>
    <w:rsid w:val="000A1D58"/>
    <w:rsid w:val="000A244C"/>
    <w:rsid w:val="000A29FF"/>
    <w:rsid w:val="000A4B57"/>
    <w:rsid w:val="000A548E"/>
    <w:rsid w:val="000A5BFF"/>
    <w:rsid w:val="000B175D"/>
    <w:rsid w:val="000B3EB3"/>
    <w:rsid w:val="000B3F9C"/>
    <w:rsid w:val="000B6D57"/>
    <w:rsid w:val="000C0381"/>
    <w:rsid w:val="000C4FEF"/>
    <w:rsid w:val="000C5965"/>
    <w:rsid w:val="000C6CC6"/>
    <w:rsid w:val="000C7A04"/>
    <w:rsid w:val="000D0BC1"/>
    <w:rsid w:val="000D174A"/>
    <w:rsid w:val="000D3CF8"/>
    <w:rsid w:val="000E0B5A"/>
    <w:rsid w:val="000E13CA"/>
    <w:rsid w:val="000E20E3"/>
    <w:rsid w:val="000E2303"/>
    <w:rsid w:val="000E32DC"/>
    <w:rsid w:val="000E4899"/>
    <w:rsid w:val="000F150A"/>
    <w:rsid w:val="000F2B15"/>
    <w:rsid w:val="000F2B32"/>
    <w:rsid w:val="000F309B"/>
    <w:rsid w:val="000F3702"/>
    <w:rsid w:val="000F4BCD"/>
    <w:rsid w:val="000F7277"/>
    <w:rsid w:val="00101EDD"/>
    <w:rsid w:val="00101F5E"/>
    <w:rsid w:val="00102DB9"/>
    <w:rsid w:val="00103320"/>
    <w:rsid w:val="00105340"/>
    <w:rsid w:val="00105B12"/>
    <w:rsid w:val="00107BC9"/>
    <w:rsid w:val="00111494"/>
    <w:rsid w:val="00112F42"/>
    <w:rsid w:val="001140B5"/>
    <w:rsid w:val="00115C63"/>
    <w:rsid w:val="0012022B"/>
    <w:rsid w:val="00121068"/>
    <w:rsid w:val="00121619"/>
    <w:rsid w:val="00121FD5"/>
    <w:rsid w:val="001241AE"/>
    <w:rsid w:val="001256F5"/>
    <w:rsid w:val="00125739"/>
    <w:rsid w:val="00134FA8"/>
    <w:rsid w:val="0014224D"/>
    <w:rsid w:val="00147015"/>
    <w:rsid w:val="001511AC"/>
    <w:rsid w:val="00152A92"/>
    <w:rsid w:val="00154FB0"/>
    <w:rsid w:val="00156AA5"/>
    <w:rsid w:val="001721E0"/>
    <w:rsid w:val="0017272B"/>
    <w:rsid w:val="00172D3A"/>
    <w:rsid w:val="00173695"/>
    <w:rsid w:val="00174A5A"/>
    <w:rsid w:val="00182F9F"/>
    <w:rsid w:val="001830E4"/>
    <w:rsid w:val="001858BF"/>
    <w:rsid w:val="00185CEF"/>
    <w:rsid w:val="00192DA8"/>
    <w:rsid w:val="001967D2"/>
    <w:rsid w:val="0019769C"/>
    <w:rsid w:val="001A0C6E"/>
    <w:rsid w:val="001A0DCE"/>
    <w:rsid w:val="001A16B1"/>
    <w:rsid w:val="001A28AB"/>
    <w:rsid w:val="001A5B09"/>
    <w:rsid w:val="001A5E23"/>
    <w:rsid w:val="001A722B"/>
    <w:rsid w:val="001A7416"/>
    <w:rsid w:val="001B012A"/>
    <w:rsid w:val="001B11BC"/>
    <w:rsid w:val="001B1416"/>
    <w:rsid w:val="001B1EA3"/>
    <w:rsid w:val="001B4153"/>
    <w:rsid w:val="001B45F1"/>
    <w:rsid w:val="001B52A2"/>
    <w:rsid w:val="001C010B"/>
    <w:rsid w:val="001C0C70"/>
    <w:rsid w:val="001C0D59"/>
    <w:rsid w:val="001C0F60"/>
    <w:rsid w:val="001C12FF"/>
    <w:rsid w:val="001C1B01"/>
    <w:rsid w:val="001C1E28"/>
    <w:rsid w:val="001C2377"/>
    <w:rsid w:val="001C7474"/>
    <w:rsid w:val="001D0A23"/>
    <w:rsid w:val="001D18C4"/>
    <w:rsid w:val="001D1E05"/>
    <w:rsid w:val="001D2FD7"/>
    <w:rsid w:val="001D570A"/>
    <w:rsid w:val="001E21A3"/>
    <w:rsid w:val="001E2425"/>
    <w:rsid w:val="001E2E55"/>
    <w:rsid w:val="001E31CA"/>
    <w:rsid w:val="001E40E5"/>
    <w:rsid w:val="001E4A18"/>
    <w:rsid w:val="001F079D"/>
    <w:rsid w:val="001F0BF5"/>
    <w:rsid w:val="001F0D9E"/>
    <w:rsid w:val="001F1504"/>
    <w:rsid w:val="001F16C6"/>
    <w:rsid w:val="001F28CB"/>
    <w:rsid w:val="001F2F98"/>
    <w:rsid w:val="001F7DEB"/>
    <w:rsid w:val="0020168F"/>
    <w:rsid w:val="002026A0"/>
    <w:rsid w:val="00205FB4"/>
    <w:rsid w:val="0021265E"/>
    <w:rsid w:val="002131E6"/>
    <w:rsid w:val="00214D2E"/>
    <w:rsid w:val="00215DE8"/>
    <w:rsid w:val="00216431"/>
    <w:rsid w:val="00216DF8"/>
    <w:rsid w:val="00220207"/>
    <w:rsid w:val="00222188"/>
    <w:rsid w:val="002224B3"/>
    <w:rsid w:val="0022333F"/>
    <w:rsid w:val="00223496"/>
    <w:rsid w:val="00226920"/>
    <w:rsid w:val="00226C81"/>
    <w:rsid w:val="00226F6E"/>
    <w:rsid w:val="002274F4"/>
    <w:rsid w:val="002304D1"/>
    <w:rsid w:val="002326ED"/>
    <w:rsid w:val="00232A89"/>
    <w:rsid w:val="0023324D"/>
    <w:rsid w:val="00235678"/>
    <w:rsid w:val="00236E26"/>
    <w:rsid w:val="002414F1"/>
    <w:rsid w:val="00243E0D"/>
    <w:rsid w:val="002440B0"/>
    <w:rsid w:val="002456F4"/>
    <w:rsid w:val="00246A5C"/>
    <w:rsid w:val="0025203F"/>
    <w:rsid w:val="0025267D"/>
    <w:rsid w:val="00253069"/>
    <w:rsid w:val="0025348F"/>
    <w:rsid w:val="00254904"/>
    <w:rsid w:val="00254B0C"/>
    <w:rsid w:val="00255579"/>
    <w:rsid w:val="00261F83"/>
    <w:rsid w:val="00262156"/>
    <w:rsid w:val="002623C8"/>
    <w:rsid w:val="00263CDB"/>
    <w:rsid w:val="00263EEA"/>
    <w:rsid w:val="002669CB"/>
    <w:rsid w:val="00267907"/>
    <w:rsid w:val="00271627"/>
    <w:rsid w:val="00272037"/>
    <w:rsid w:val="00272406"/>
    <w:rsid w:val="002765AC"/>
    <w:rsid w:val="0027726A"/>
    <w:rsid w:val="002824B2"/>
    <w:rsid w:val="002838F9"/>
    <w:rsid w:val="00283A40"/>
    <w:rsid w:val="00283B42"/>
    <w:rsid w:val="00287488"/>
    <w:rsid w:val="002908BB"/>
    <w:rsid w:val="0029242F"/>
    <w:rsid w:val="00293842"/>
    <w:rsid w:val="002A1678"/>
    <w:rsid w:val="002A2375"/>
    <w:rsid w:val="002A2623"/>
    <w:rsid w:val="002A2FA0"/>
    <w:rsid w:val="002A713F"/>
    <w:rsid w:val="002A7349"/>
    <w:rsid w:val="002A7CFF"/>
    <w:rsid w:val="002A7DC9"/>
    <w:rsid w:val="002B0AEA"/>
    <w:rsid w:val="002B38D5"/>
    <w:rsid w:val="002B4BCC"/>
    <w:rsid w:val="002B4FA0"/>
    <w:rsid w:val="002B5F72"/>
    <w:rsid w:val="002B605E"/>
    <w:rsid w:val="002B6EE5"/>
    <w:rsid w:val="002B762D"/>
    <w:rsid w:val="002C0775"/>
    <w:rsid w:val="002C16C2"/>
    <w:rsid w:val="002C23EF"/>
    <w:rsid w:val="002C62B8"/>
    <w:rsid w:val="002D1989"/>
    <w:rsid w:val="002D23BC"/>
    <w:rsid w:val="002D2E34"/>
    <w:rsid w:val="002D6AA1"/>
    <w:rsid w:val="002D731A"/>
    <w:rsid w:val="002E1478"/>
    <w:rsid w:val="002E286D"/>
    <w:rsid w:val="002E2A23"/>
    <w:rsid w:val="002E38C1"/>
    <w:rsid w:val="002E5A47"/>
    <w:rsid w:val="002E5DAA"/>
    <w:rsid w:val="002E72EA"/>
    <w:rsid w:val="002F083A"/>
    <w:rsid w:val="002F2930"/>
    <w:rsid w:val="002F409D"/>
    <w:rsid w:val="002F51A4"/>
    <w:rsid w:val="002F5745"/>
    <w:rsid w:val="002F5AAD"/>
    <w:rsid w:val="002F766C"/>
    <w:rsid w:val="0030009F"/>
    <w:rsid w:val="003003DC"/>
    <w:rsid w:val="0031043F"/>
    <w:rsid w:val="00313E56"/>
    <w:rsid w:val="00314190"/>
    <w:rsid w:val="00315720"/>
    <w:rsid w:val="0031764C"/>
    <w:rsid w:val="003222D3"/>
    <w:rsid w:val="003238E5"/>
    <w:rsid w:val="00323A75"/>
    <w:rsid w:val="00324678"/>
    <w:rsid w:val="0032551C"/>
    <w:rsid w:val="00325CDB"/>
    <w:rsid w:val="00331996"/>
    <w:rsid w:val="00331B4D"/>
    <w:rsid w:val="00331F75"/>
    <w:rsid w:val="0033296D"/>
    <w:rsid w:val="00333F32"/>
    <w:rsid w:val="00334033"/>
    <w:rsid w:val="003347E3"/>
    <w:rsid w:val="00335587"/>
    <w:rsid w:val="00337118"/>
    <w:rsid w:val="00340B8B"/>
    <w:rsid w:val="00341CE8"/>
    <w:rsid w:val="00342337"/>
    <w:rsid w:val="00347A0E"/>
    <w:rsid w:val="00357150"/>
    <w:rsid w:val="003576BF"/>
    <w:rsid w:val="00360593"/>
    <w:rsid w:val="00360685"/>
    <w:rsid w:val="0036245E"/>
    <w:rsid w:val="00363DE7"/>
    <w:rsid w:val="003739C9"/>
    <w:rsid w:val="00373F7B"/>
    <w:rsid w:val="00374714"/>
    <w:rsid w:val="00375F57"/>
    <w:rsid w:val="00377CE7"/>
    <w:rsid w:val="00380FEC"/>
    <w:rsid w:val="00386370"/>
    <w:rsid w:val="003938EC"/>
    <w:rsid w:val="003A038D"/>
    <w:rsid w:val="003A37DF"/>
    <w:rsid w:val="003A4AF3"/>
    <w:rsid w:val="003A508B"/>
    <w:rsid w:val="003A6272"/>
    <w:rsid w:val="003A768B"/>
    <w:rsid w:val="003A7777"/>
    <w:rsid w:val="003A797C"/>
    <w:rsid w:val="003B0C6A"/>
    <w:rsid w:val="003B123A"/>
    <w:rsid w:val="003B1CF0"/>
    <w:rsid w:val="003B2C1C"/>
    <w:rsid w:val="003B3E48"/>
    <w:rsid w:val="003B703A"/>
    <w:rsid w:val="003C30A3"/>
    <w:rsid w:val="003C335D"/>
    <w:rsid w:val="003C5267"/>
    <w:rsid w:val="003C76DF"/>
    <w:rsid w:val="003D0B11"/>
    <w:rsid w:val="003D0DBB"/>
    <w:rsid w:val="003D0DCC"/>
    <w:rsid w:val="003D1114"/>
    <w:rsid w:val="003D2BA3"/>
    <w:rsid w:val="003D40E0"/>
    <w:rsid w:val="003D4BE1"/>
    <w:rsid w:val="003D4C4D"/>
    <w:rsid w:val="003D6047"/>
    <w:rsid w:val="003E3645"/>
    <w:rsid w:val="003E3E34"/>
    <w:rsid w:val="003E5437"/>
    <w:rsid w:val="003E7CA1"/>
    <w:rsid w:val="003F04C0"/>
    <w:rsid w:val="003F1535"/>
    <w:rsid w:val="003F3573"/>
    <w:rsid w:val="003F38EC"/>
    <w:rsid w:val="003F3EC0"/>
    <w:rsid w:val="00401211"/>
    <w:rsid w:val="0040123F"/>
    <w:rsid w:val="00402259"/>
    <w:rsid w:val="0040291A"/>
    <w:rsid w:val="00402A21"/>
    <w:rsid w:val="0040379A"/>
    <w:rsid w:val="00404CC3"/>
    <w:rsid w:val="004154CB"/>
    <w:rsid w:val="00420A5D"/>
    <w:rsid w:val="00420C94"/>
    <w:rsid w:val="00421A9E"/>
    <w:rsid w:val="00421B89"/>
    <w:rsid w:val="00423DD1"/>
    <w:rsid w:val="00426924"/>
    <w:rsid w:val="0043160A"/>
    <w:rsid w:val="004318E6"/>
    <w:rsid w:val="004318F5"/>
    <w:rsid w:val="004356AF"/>
    <w:rsid w:val="00435D79"/>
    <w:rsid w:val="00440F01"/>
    <w:rsid w:val="0044216E"/>
    <w:rsid w:val="0044223D"/>
    <w:rsid w:val="004435AC"/>
    <w:rsid w:val="0044686B"/>
    <w:rsid w:val="00447771"/>
    <w:rsid w:val="00450EFA"/>
    <w:rsid w:val="004571B4"/>
    <w:rsid w:val="00462A28"/>
    <w:rsid w:val="00465DF9"/>
    <w:rsid w:val="0046606E"/>
    <w:rsid w:val="0046645F"/>
    <w:rsid w:val="00466E11"/>
    <w:rsid w:val="00467A79"/>
    <w:rsid w:val="004709E7"/>
    <w:rsid w:val="00473D61"/>
    <w:rsid w:val="00475B62"/>
    <w:rsid w:val="00475E60"/>
    <w:rsid w:val="00477238"/>
    <w:rsid w:val="0048150C"/>
    <w:rsid w:val="00481E09"/>
    <w:rsid w:val="00482433"/>
    <w:rsid w:val="004839FD"/>
    <w:rsid w:val="00483B4E"/>
    <w:rsid w:val="00485356"/>
    <w:rsid w:val="00485EF1"/>
    <w:rsid w:val="00486611"/>
    <w:rsid w:val="00487DA9"/>
    <w:rsid w:val="00492B2C"/>
    <w:rsid w:val="00492BC5"/>
    <w:rsid w:val="00492C78"/>
    <w:rsid w:val="004950F7"/>
    <w:rsid w:val="00496AD5"/>
    <w:rsid w:val="004A6FA5"/>
    <w:rsid w:val="004A72B2"/>
    <w:rsid w:val="004B0E7B"/>
    <w:rsid w:val="004B15BF"/>
    <w:rsid w:val="004B1A63"/>
    <w:rsid w:val="004B434E"/>
    <w:rsid w:val="004C08D8"/>
    <w:rsid w:val="004C1F16"/>
    <w:rsid w:val="004C547E"/>
    <w:rsid w:val="004C6C7B"/>
    <w:rsid w:val="004D0372"/>
    <w:rsid w:val="004D238D"/>
    <w:rsid w:val="004D45AE"/>
    <w:rsid w:val="004E2AF1"/>
    <w:rsid w:val="004E30D9"/>
    <w:rsid w:val="004E3EC5"/>
    <w:rsid w:val="004E404F"/>
    <w:rsid w:val="004E40BB"/>
    <w:rsid w:val="004E69D0"/>
    <w:rsid w:val="004E74AA"/>
    <w:rsid w:val="004F07FB"/>
    <w:rsid w:val="004F1AB7"/>
    <w:rsid w:val="004F5993"/>
    <w:rsid w:val="004F75D4"/>
    <w:rsid w:val="00501E21"/>
    <w:rsid w:val="0050745D"/>
    <w:rsid w:val="00512FF1"/>
    <w:rsid w:val="00513CD7"/>
    <w:rsid w:val="00515146"/>
    <w:rsid w:val="00516A9A"/>
    <w:rsid w:val="005253EB"/>
    <w:rsid w:val="00525497"/>
    <w:rsid w:val="0053116D"/>
    <w:rsid w:val="005331AE"/>
    <w:rsid w:val="005349E6"/>
    <w:rsid w:val="005468E2"/>
    <w:rsid w:val="005525F2"/>
    <w:rsid w:val="00552DE5"/>
    <w:rsid w:val="005544AF"/>
    <w:rsid w:val="005553A0"/>
    <w:rsid w:val="00556C06"/>
    <w:rsid w:val="005626E7"/>
    <w:rsid w:val="0056479E"/>
    <w:rsid w:val="00565CEF"/>
    <w:rsid w:val="005671A8"/>
    <w:rsid w:val="0056773D"/>
    <w:rsid w:val="00567B6B"/>
    <w:rsid w:val="005703CE"/>
    <w:rsid w:val="00570FB0"/>
    <w:rsid w:val="005719DD"/>
    <w:rsid w:val="00571B2B"/>
    <w:rsid w:val="00573B90"/>
    <w:rsid w:val="005753E1"/>
    <w:rsid w:val="0057638F"/>
    <w:rsid w:val="00583099"/>
    <w:rsid w:val="005834E4"/>
    <w:rsid w:val="00584EC4"/>
    <w:rsid w:val="00584F46"/>
    <w:rsid w:val="00587220"/>
    <w:rsid w:val="00590445"/>
    <w:rsid w:val="00592659"/>
    <w:rsid w:val="00592974"/>
    <w:rsid w:val="00592CDD"/>
    <w:rsid w:val="00594D9B"/>
    <w:rsid w:val="00595DF3"/>
    <w:rsid w:val="005A61D2"/>
    <w:rsid w:val="005A658D"/>
    <w:rsid w:val="005B6C0A"/>
    <w:rsid w:val="005C1732"/>
    <w:rsid w:val="005C462E"/>
    <w:rsid w:val="005D0F20"/>
    <w:rsid w:val="005D137F"/>
    <w:rsid w:val="005D159D"/>
    <w:rsid w:val="005D7884"/>
    <w:rsid w:val="005E0278"/>
    <w:rsid w:val="005E02B3"/>
    <w:rsid w:val="005E3317"/>
    <w:rsid w:val="005E4C39"/>
    <w:rsid w:val="005E7433"/>
    <w:rsid w:val="005E7DAB"/>
    <w:rsid w:val="005F0803"/>
    <w:rsid w:val="005F40D8"/>
    <w:rsid w:val="005F7019"/>
    <w:rsid w:val="00602875"/>
    <w:rsid w:val="00603BAA"/>
    <w:rsid w:val="00605F60"/>
    <w:rsid w:val="0061009B"/>
    <w:rsid w:val="00613CA4"/>
    <w:rsid w:val="0061423A"/>
    <w:rsid w:val="00615516"/>
    <w:rsid w:val="00615F9C"/>
    <w:rsid w:val="0061635F"/>
    <w:rsid w:val="0061710A"/>
    <w:rsid w:val="00617D78"/>
    <w:rsid w:val="006218D5"/>
    <w:rsid w:val="0062222E"/>
    <w:rsid w:val="00622538"/>
    <w:rsid w:val="006238C0"/>
    <w:rsid w:val="00623AD5"/>
    <w:rsid w:val="00623C24"/>
    <w:rsid w:val="00626794"/>
    <w:rsid w:val="006276B8"/>
    <w:rsid w:val="00630ED1"/>
    <w:rsid w:val="00631452"/>
    <w:rsid w:val="006316F5"/>
    <w:rsid w:val="006322A2"/>
    <w:rsid w:val="006323EC"/>
    <w:rsid w:val="006358D4"/>
    <w:rsid w:val="00635979"/>
    <w:rsid w:val="00635E52"/>
    <w:rsid w:val="00636C8A"/>
    <w:rsid w:val="00641117"/>
    <w:rsid w:val="00641BB2"/>
    <w:rsid w:val="00643E8C"/>
    <w:rsid w:val="00643FF2"/>
    <w:rsid w:val="00644F15"/>
    <w:rsid w:val="00647869"/>
    <w:rsid w:val="00647DFC"/>
    <w:rsid w:val="00650D5E"/>
    <w:rsid w:val="00651A1B"/>
    <w:rsid w:val="006541D2"/>
    <w:rsid w:val="00654A79"/>
    <w:rsid w:val="00654AC7"/>
    <w:rsid w:val="0065502F"/>
    <w:rsid w:val="006559DA"/>
    <w:rsid w:val="00656B0D"/>
    <w:rsid w:val="0065783B"/>
    <w:rsid w:val="006617C8"/>
    <w:rsid w:val="00661F7C"/>
    <w:rsid w:val="0066207B"/>
    <w:rsid w:val="00665476"/>
    <w:rsid w:val="006717BE"/>
    <w:rsid w:val="00673097"/>
    <w:rsid w:val="0067353B"/>
    <w:rsid w:val="00674337"/>
    <w:rsid w:val="006744F5"/>
    <w:rsid w:val="006765C3"/>
    <w:rsid w:val="006775A3"/>
    <w:rsid w:val="006802E1"/>
    <w:rsid w:val="00681839"/>
    <w:rsid w:val="006823E7"/>
    <w:rsid w:val="0068562B"/>
    <w:rsid w:val="006863EB"/>
    <w:rsid w:val="00691869"/>
    <w:rsid w:val="00691C2E"/>
    <w:rsid w:val="006965E0"/>
    <w:rsid w:val="006A0D1A"/>
    <w:rsid w:val="006A2097"/>
    <w:rsid w:val="006A46E3"/>
    <w:rsid w:val="006A55BA"/>
    <w:rsid w:val="006A6870"/>
    <w:rsid w:val="006B0894"/>
    <w:rsid w:val="006B175D"/>
    <w:rsid w:val="006B2637"/>
    <w:rsid w:val="006B3993"/>
    <w:rsid w:val="006B4DF7"/>
    <w:rsid w:val="006B59D0"/>
    <w:rsid w:val="006B786E"/>
    <w:rsid w:val="006C0547"/>
    <w:rsid w:val="006C19D2"/>
    <w:rsid w:val="006C3D1C"/>
    <w:rsid w:val="006C4088"/>
    <w:rsid w:val="006C53CD"/>
    <w:rsid w:val="006D23CB"/>
    <w:rsid w:val="006D4996"/>
    <w:rsid w:val="006D6789"/>
    <w:rsid w:val="006D68CE"/>
    <w:rsid w:val="006E08ED"/>
    <w:rsid w:val="006E647D"/>
    <w:rsid w:val="006F3A55"/>
    <w:rsid w:val="006F4197"/>
    <w:rsid w:val="006F4B7E"/>
    <w:rsid w:val="006F5B22"/>
    <w:rsid w:val="006F5E4C"/>
    <w:rsid w:val="006F6B5D"/>
    <w:rsid w:val="00700A50"/>
    <w:rsid w:val="00702DCF"/>
    <w:rsid w:val="007036B5"/>
    <w:rsid w:val="00703EF4"/>
    <w:rsid w:val="00705F93"/>
    <w:rsid w:val="00706059"/>
    <w:rsid w:val="00711958"/>
    <w:rsid w:val="00711C74"/>
    <w:rsid w:val="00712F91"/>
    <w:rsid w:val="00713D9D"/>
    <w:rsid w:val="00714EA4"/>
    <w:rsid w:val="0071747A"/>
    <w:rsid w:val="007213F1"/>
    <w:rsid w:val="00722292"/>
    <w:rsid w:val="007227C9"/>
    <w:rsid w:val="0072482A"/>
    <w:rsid w:val="00725334"/>
    <w:rsid w:val="00725AEB"/>
    <w:rsid w:val="00725BFC"/>
    <w:rsid w:val="00725D87"/>
    <w:rsid w:val="007345A3"/>
    <w:rsid w:val="0074381D"/>
    <w:rsid w:val="00743C04"/>
    <w:rsid w:val="00743CB6"/>
    <w:rsid w:val="00745A5B"/>
    <w:rsid w:val="00746787"/>
    <w:rsid w:val="00754457"/>
    <w:rsid w:val="00755501"/>
    <w:rsid w:val="00755EFD"/>
    <w:rsid w:val="00757EA1"/>
    <w:rsid w:val="00761941"/>
    <w:rsid w:val="00762ED1"/>
    <w:rsid w:val="0076535A"/>
    <w:rsid w:val="0076599C"/>
    <w:rsid w:val="007666A9"/>
    <w:rsid w:val="00767EBC"/>
    <w:rsid w:val="007706DD"/>
    <w:rsid w:val="007708DB"/>
    <w:rsid w:val="00770FF1"/>
    <w:rsid w:val="00771F8A"/>
    <w:rsid w:val="00774110"/>
    <w:rsid w:val="00776BC4"/>
    <w:rsid w:val="0077794B"/>
    <w:rsid w:val="00780302"/>
    <w:rsid w:val="007808E5"/>
    <w:rsid w:val="00784B51"/>
    <w:rsid w:val="007853A3"/>
    <w:rsid w:val="00785FC6"/>
    <w:rsid w:val="0078731F"/>
    <w:rsid w:val="007901C0"/>
    <w:rsid w:val="00790563"/>
    <w:rsid w:val="007919B0"/>
    <w:rsid w:val="0079261E"/>
    <w:rsid w:val="00795E39"/>
    <w:rsid w:val="007A56E8"/>
    <w:rsid w:val="007A6FE0"/>
    <w:rsid w:val="007B3165"/>
    <w:rsid w:val="007B43FD"/>
    <w:rsid w:val="007B4510"/>
    <w:rsid w:val="007B5D98"/>
    <w:rsid w:val="007B66BD"/>
    <w:rsid w:val="007B7AE4"/>
    <w:rsid w:val="007C2AEA"/>
    <w:rsid w:val="007C4F70"/>
    <w:rsid w:val="007C5ADE"/>
    <w:rsid w:val="007C5E61"/>
    <w:rsid w:val="007C785C"/>
    <w:rsid w:val="007D2D72"/>
    <w:rsid w:val="007D2F9E"/>
    <w:rsid w:val="007D41FD"/>
    <w:rsid w:val="007D4225"/>
    <w:rsid w:val="007D48CA"/>
    <w:rsid w:val="007D50CB"/>
    <w:rsid w:val="007E0800"/>
    <w:rsid w:val="007E0DAB"/>
    <w:rsid w:val="007E1273"/>
    <w:rsid w:val="007E1A19"/>
    <w:rsid w:val="007E3305"/>
    <w:rsid w:val="007E4995"/>
    <w:rsid w:val="007E7390"/>
    <w:rsid w:val="007F0C5D"/>
    <w:rsid w:val="007F4E7A"/>
    <w:rsid w:val="007F537C"/>
    <w:rsid w:val="007F6A5E"/>
    <w:rsid w:val="007F71E0"/>
    <w:rsid w:val="007F7F4B"/>
    <w:rsid w:val="00802EDB"/>
    <w:rsid w:val="00803940"/>
    <w:rsid w:val="00804F23"/>
    <w:rsid w:val="00805A00"/>
    <w:rsid w:val="0080736F"/>
    <w:rsid w:val="00807E5F"/>
    <w:rsid w:val="00811002"/>
    <w:rsid w:val="00811C7E"/>
    <w:rsid w:val="00814150"/>
    <w:rsid w:val="008156DC"/>
    <w:rsid w:val="00820747"/>
    <w:rsid w:val="00823C2D"/>
    <w:rsid w:val="00824C25"/>
    <w:rsid w:val="008260B4"/>
    <w:rsid w:val="00832B2B"/>
    <w:rsid w:val="00832CDC"/>
    <w:rsid w:val="00843481"/>
    <w:rsid w:val="00844521"/>
    <w:rsid w:val="00850736"/>
    <w:rsid w:val="00854E04"/>
    <w:rsid w:val="00855656"/>
    <w:rsid w:val="00856A71"/>
    <w:rsid w:val="00861F40"/>
    <w:rsid w:val="0086241D"/>
    <w:rsid w:val="00862477"/>
    <w:rsid w:val="00864691"/>
    <w:rsid w:val="00864AB8"/>
    <w:rsid w:val="00871FBD"/>
    <w:rsid w:val="00872D4A"/>
    <w:rsid w:val="00872F3A"/>
    <w:rsid w:val="008738B5"/>
    <w:rsid w:val="00873C80"/>
    <w:rsid w:val="00875F61"/>
    <w:rsid w:val="00880E28"/>
    <w:rsid w:val="00883F7A"/>
    <w:rsid w:val="00886CDE"/>
    <w:rsid w:val="0089170B"/>
    <w:rsid w:val="008918C9"/>
    <w:rsid w:val="0089575F"/>
    <w:rsid w:val="008963BA"/>
    <w:rsid w:val="008A1415"/>
    <w:rsid w:val="008A2577"/>
    <w:rsid w:val="008A27CB"/>
    <w:rsid w:val="008A3400"/>
    <w:rsid w:val="008A517A"/>
    <w:rsid w:val="008A5BA9"/>
    <w:rsid w:val="008A717E"/>
    <w:rsid w:val="008A7F0D"/>
    <w:rsid w:val="008B00B7"/>
    <w:rsid w:val="008B0C9D"/>
    <w:rsid w:val="008B615C"/>
    <w:rsid w:val="008B654F"/>
    <w:rsid w:val="008B70E6"/>
    <w:rsid w:val="008C3626"/>
    <w:rsid w:val="008D0E15"/>
    <w:rsid w:val="008D0E4D"/>
    <w:rsid w:val="008D16E6"/>
    <w:rsid w:val="008D2DEB"/>
    <w:rsid w:val="008D3B52"/>
    <w:rsid w:val="008D4108"/>
    <w:rsid w:val="008D45AD"/>
    <w:rsid w:val="008D4D8E"/>
    <w:rsid w:val="008D5466"/>
    <w:rsid w:val="008D5490"/>
    <w:rsid w:val="008D7822"/>
    <w:rsid w:val="008E20D4"/>
    <w:rsid w:val="008E43B9"/>
    <w:rsid w:val="008E4896"/>
    <w:rsid w:val="008E55C5"/>
    <w:rsid w:val="008E5DAF"/>
    <w:rsid w:val="008E62C3"/>
    <w:rsid w:val="008E741F"/>
    <w:rsid w:val="008F0F5F"/>
    <w:rsid w:val="008F2DCC"/>
    <w:rsid w:val="008F329E"/>
    <w:rsid w:val="008F35FD"/>
    <w:rsid w:val="008F3D98"/>
    <w:rsid w:val="008F7928"/>
    <w:rsid w:val="00901B19"/>
    <w:rsid w:val="0090316C"/>
    <w:rsid w:val="00903691"/>
    <w:rsid w:val="009038FD"/>
    <w:rsid w:val="00906BED"/>
    <w:rsid w:val="0091045B"/>
    <w:rsid w:val="00911B6B"/>
    <w:rsid w:val="009129E9"/>
    <w:rsid w:val="0091333D"/>
    <w:rsid w:val="00915A65"/>
    <w:rsid w:val="009171E7"/>
    <w:rsid w:val="00922097"/>
    <w:rsid w:val="0092680F"/>
    <w:rsid w:val="00931C11"/>
    <w:rsid w:val="009336FD"/>
    <w:rsid w:val="00933A46"/>
    <w:rsid w:val="00934593"/>
    <w:rsid w:val="00934857"/>
    <w:rsid w:val="00935604"/>
    <w:rsid w:val="00935D38"/>
    <w:rsid w:val="0093778B"/>
    <w:rsid w:val="00940663"/>
    <w:rsid w:val="00941934"/>
    <w:rsid w:val="00946D79"/>
    <w:rsid w:val="00947175"/>
    <w:rsid w:val="00950169"/>
    <w:rsid w:val="0095202D"/>
    <w:rsid w:val="009559DE"/>
    <w:rsid w:val="00955D8C"/>
    <w:rsid w:val="00955F28"/>
    <w:rsid w:val="00956013"/>
    <w:rsid w:val="00960035"/>
    <w:rsid w:val="00961B6A"/>
    <w:rsid w:val="00962CF2"/>
    <w:rsid w:val="009663DA"/>
    <w:rsid w:val="00966CF2"/>
    <w:rsid w:val="00970552"/>
    <w:rsid w:val="009709C3"/>
    <w:rsid w:val="009709FE"/>
    <w:rsid w:val="009754C2"/>
    <w:rsid w:val="009768A7"/>
    <w:rsid w:val="00976A31"/>
    <w:rsid w:val="00977363"/>
    <w:rsid w:val="009777C1"/>
    <w:rsid w:val="00980596"/>
    <w:rsid w:val="009902EC"/>
    <w:rsid w:val="00992B68"/>
    <w:rsid w:val="00995798"/>
    <w:rsid w:val="009A1FBF"/>
    <w:rsid w:val="009A7BAF"/>
    <w:rsid w:val="009B1124"/>
    <w:rsid w:val="009B243A"/>
    <w:rsid w:val="009B57D9"/>
    <w:rsid w:val="009B5C9C"/>
    <w:rsid w:val="009B7BBC"/>
    <w:rsid w:val="009C2140"/>
    <w:rsid w:val="009C2F11"/>
    <w:rsid w:val="009C60AF"/>
    <w:rsid w:val="009C7779"/>
    <w:rsid w:val="009D0E5C"/>
    <w:rsid w:val="009D12FC"/>
    <w:rsid w:val="009D2989"/>
    <w:rsid w:val="009E07DF"/>
    <w:rsid w:val="009E1923"/>
    <w:rsid w:val="009E3A6D"/>
    <w:rsid w:val="009E54DC"/>
    <w:rsid w:val="009F22FB"/>
    <w:rsid w:val="009F37BE"/>
    <w:rsid w:val="009F44F3"/>
    <w:rsid w:val="009F5376"/>
    <w:rsid w:val="009F5D4E"/>
    <w:rsid w:val="00A0043F"/>
    <w:rsid w:val="00A0059C"/>
    <w:rsid w:val="00A03268"/>
    <w:rsid w:val="00A06683"/>
    <w:rsid w:val="00A07A4F"/>
    <w:rsid w:val="00A107AD"/>
    <w:rsid w:val="00A12D94"/>
    <w:rsid w:val="00A139B4"/>
    <w:rsid w:val="00A176A0"/>
    <w:rsid w:val="00A20277"/>
    <w:rsid w:val="00A2199E"/>
    <w:rsid w:val="00A21D16"/>
    <w:rsid w:val="00A23834"/>
    <w:rsid w:val="00A25059"/>
    <w:rsid w:val="00A2671D"/>
    <w:rsid w:val="00A27A30"/>
    <w:rsid w:val="00A30C3A"/>
    <w:rsid w:val="00A31314"/>
    <w:rsid w:val="00A3179F"/>
    <w:rsid w:val="00A31980"/>
    <w:rsid w:val="00A41786"/>
    <w:rsid w:val="00A42CC1"/>
    <w:rsid w:val="00A44331"/>
    <w:rsid w:val="00A46060"/>
    <w:rsid w:val="00A53D77"/>
    <w:rsid w:val="00A5648E"/>
    <w:rsid w:val="00A57ED6"/>
    <w:rsid w:val="00A61040"/>
    <w:rsid w:val="00A61B9D"/>
    <w:rsid w:val="00A62EAB"/>
    <w:rsid w:val="00A66F83"/>
    <w:rsid w:val="00A67C2C"/>
    <w:rsid w:val="00A70012"/>
    <w:rsid w:val="00A70249"/>
    <w:rsid w:val="00A73E0F"/>
    <w:rsid w:val="00A765FE"/>
    <w:rsid w:val="00A76B79"/>
    <w:rsid w:val="00A80D04"/>
    <w:rsid w:val="00A82ACE"/>
    <w:rsid w:val="00A83F48"/>
    <w:rsid w:val="00A844F9"/>
    <w:rsid w:val="00A87E8F"/>
    <w:rsid w:val="00A90012"/>
    <w:rsid w:val="00A92246"/>
    <w:rsid w:val="00A92C9F"/>
    <w:rsid w:val="00A94C4C"/>
    <w:rsid w:val="00A96774"/>
    <w:rsid w:val="00AA09E4"/>
    <w:rsid w:val="00AA0EFE"/>
    <w:rsid w:val="00AA4BD3"/>
    <w:rsid w:val="00AA736B"/>
    <w:rsid w:val="00AB358E"/>
    <w:rsid w:val="00AB6A64"/>
    <w:rsid w:val="00AB7969"/>
    <w:rsid w:val="00AC146D"/>
    <w:rsid w:val="00AC16BA"/>
    <w:rsid w:val="00AC2B95"/>
    <w:rsid w:val="00AC3127"/>
    <w:rsid w:val="00AC5393"/>
    <w:rsid w:val="00AC5B92"/>
    <w:rsid w:val="00AD113A"/>
    <w:rsid w:val="00AD4519"/>
    <w:rsid w:val="00AD684F"/>
    <w:rsid w:val="00AD717C"/>
    <w:rsid w:val="00AE085D"/>
    <w:rsid w:val="00AE0CA1"/>
    <w:rsid w:val="00AE2552"/>
    <w:rsid w:val="00AE2A01"/>
    <w:rsid w:val="00AE3C0F"/>
    <w:rsid w:val="00AE4904"/>
    <w:rsid w:val="00AF0907"/>
    <w:rsid w:val="00AF09B3"/>
    <w:rsid w:val="00AF174B"/>
    <w:rsid w:val="00AF19C6"/>
    <w:rsid w:val="00AF2041"/>
    <w:rsid w:val="00AF28FB"/>
    <w:rsid w:val="00AF3CE9"/>
    <w:rsid w:val="00AF47A1"/>
    <w:rsid w:val="00AF6B09"/>
    <w:rsid w:val="00AF7586"/>
    <w:rsid w:val="00AF763C"/>
    <w:rsid w:val="00B0207D"/>
    <w:rsid w:val="00B03D83"/>
    <w:rsid w:val="00B0575F"/>
    <w:rsid w:val="00B0627E"/>
    <w:rsid w:val="00B116AA"/>
    <w:rsid w:val="00B11A49"/>
    <w:rsid w:val="00B11C04"/>
    <w:rsid w:val="00B12B6C"/>
    <w:rsid w:val="00B13C4B"/>
    <w:rsid w:val="00B16A2D"/>
    <w:rsid w:val="00B17751"/>
    <w:rsid w:val="00B17E31"/>
    <w:rsid w:val="00B20C80"/>
    <w:rsid w:val="00B245EC"/>
    <w:rsid w:val="00B26110"/>
    <w:rsid w:val="00B2734C"/>
    <w:rsid w:val="00B3206D"/>
    <w:rsid w:val="00B33489"/>
    <w:rsid w:val="00B33711"/>
    <w:rsid w:val="00B33D1C"/>
    <w:rsid w:val="00B40356"/>
    <w:rsid w:val="00B4213C"/>
    <w:rsid w:val="00B43685"/>
    <w:rsid w:val="00B46383"/>
    <w:rsid w:val="00B4678D"/>
    <w:rsid w:val="00B46B28"/>
    <w:rsid w:val="00B47B38"/>
    <w:rsid w:val="00B50404"/>
    <w:rsid w:val="00B525D6"/>
    <w:rsid w:val="00B5495B"/>
    <w:rsid w:val="00B55E11"/>
    <w:rsid w:val="00B566DA"/>
    <w:rsid w:val="00B56CD3"/>
    <w:rsid w:val="00B57E8F"/>
    <w:rsid w:val="00B61F0A"/>
    <w:rsid w:val="00B61FCF"/>
    <w:rsid w:val="00B64C1A"/>
    <w:rsid w:val="00B6634B"/>
    <w:rsid w:val="00B67070"/>
    <w:rsid w:val="00B72EED"/>
    <w:rsid w:val="00B777EC"/>
    <w:rsid w:val="00B80538"/>
    <w:rsid w:val="00B84321"/>
    <w:rsid w:val="00B85554"/>
    <w:rsid w:val="00B86667"/>
    <w:rsid w:val="00B90745"/>
    <w:rsid w:val="00B915AF"/>
    <w:rsid w:val="00B954EB"/>
    <w:rsid w:val="00B96968"/>
    <w:rsid w:val="00B97504"/>
    <w:rsid w:val="00BA1F01"/>
    <w:rsid w:val="00BA33F7"/>
    <w:rsid w:val="00BA37AF"/>
    <w:rsid w:val="00BA41A4"/>
    <w:rsid w:val="00BB07CB"/>
    <w:rsid w:val="00BB29F7"/>
    <w:rsid w:val="00BB5315"/>
    <w:rsid w:val="00BB6132"/>
    <w:rsid w:val="00BB7215"/>
    <w:rsid w:val="00BB770C"/>
    <w:rsid w:val="00BB782E"/>
    <w:rsid w:val="00BB788F"/>
    <w:rsid w:val="00BC05CF"/>
    <w:rsid w:val="00BC0FC8"/>
    <w:rsid w:val="00BC188A"/>
    <w:rsid w:val="00BC2075"/>
    <w:rsid w:val="00BC26EA"/>
    <w:rsid w:val="00BC5343"/>
    <w:rsid w:val="00BC5603"/>
    <w:rsid w:val="00BC5657"/>
    <w:rsid w:val="00BC7458"/>
    <w:rsid w:val="00BC798C"/>
    <w:rsid w:val="00BD0DFD"/>
    <w:rsid w:val="00BD2CB7"/>
    <w:rsid w:val="00BD3AF9"/>
    <w:rsid w:val="00BD3EB3"/>
    <w:rsid w:val="00BE2D76"/>
    <w:rsid w:val="00BE658C"/>
    <w:rsid w:val="00BE68D0"/>
    <w:rsid w:val="00BF2F96"/>
    <w:rsid w:val="00BF300E"/>
    <w:rsid w:val="00BF78C9"/>
    <w:rsid w:val="00C0278F"/>
    <w:rsid w:val="00C02C11"/>
    <w:rsid w:val="00C0313A"/>
    <w:rsid w:val="00C05B5E"/>
    <w:rsid w:val="00C07AF5"/>
    <w:rsid w:val="00C1124F"/>
    <w:rsid w:val="00C12734"/>
    <w:rsid w:val="00C13534"/>
    <w:rsid w:val="00C23C15"/>
    <w:rsid w:val="00C23D2B"/>
    <w:rsid w:val="00C31A9F"/>
    <w:rsid w:val="00C33F76"/>
    <w:rsid w:val="00C348A9"/>
    <w:rsid w:val="00C348B0"/>
    <w:rsid w:val="00C35C49"/>
    <w:rsid w:val="00C368D5"/>
    <w:rsid w:val="00C43806"/>
    <w:rsid w:val="00C46904"/>
    <w:rsid w:val="00C46FCD"/>
    <w:rsid w:val="00C47354"/>
    <w:rsid w:val="00C475DE"/>
    <w:rsid w:val="00C51A19"/>
    <w:rsid w:val="00C52B58"/>
    <w:rsid w:val="00C558E9"/>
    <w:rsid w:val="00C55C23"/>
    <w:rsid w:val="00C5773A"/>
    <w:rsid w:val="00C6033A"/>
    <w:rsid w:val="00C61F3D"/>
    <w:rsid w:val="00C62189"/>
    <w:rsid w:val="00C624CD"/>
    <w:rsid w:val="00C634CD"/>
    <w:rsid w:val="00C64C3C"/>
    <w:rsid w:val="00C70FE8"/>
    <w:rsid w:val="00C736BC"/>
    <w:rsid w:val="00C74676"/>
    <w:rsid w:val="00C76271"/>
    <w:rsid w:val="00C76285"/>
    <w:rsid w:val="00C76B2C"/>
    <w:rsid w:val="00C814BA"/>
    <w:rsid w:val="00C822EA"/>
    <w:rsid w:val="00C83974"/>
    <w:rsid w:val="00C8702E"/>
    <w:rsid w:val="00C871C4"/>
    <w:rsid w:val="00C94CFE"/>
    <w:rsid w:val="00C9633D"/>
    <w:rsid w:val="00C96D1F"/>
    <w:rsid w:val="00C97AF3"/>
    <w:rsid w:val="00CA2EB3"/>
    <w:rsid w:val="00CA358F"/>
    <w:rsid w:val="00CA793E"/>
    <w:rsid w:val="00CB0E7E"/>
    <w:rsid w:val="00CB231D"/>
    <w:rsid w:val="00CB3E3F"/>
    <w:rsid w:val="00CB5ECD"/>
    <w:rsid w:val="00CC00CA"/>
    <w:rsid w:val="00CC642C"/>
    <w:rsid w:val="00CC7CB3"/>
    <w:rsid w:val="00CC7DAB"/>
    <w:rsid w:val="00CD0F7D"/>
    <w:rsid w:val="00CD28DE"/>
    <w:rsid w:val="00CD46E9"/>
    <w:rsid w:val="00CD6146"/>
    <w:rsid w:val="00CD72DB"/>
    <w:rsid w:val="00CE05F2"/>
    <w:rsid w:val="00CE0D43"/>
    <w:rsid w:val="00CE2708"/>
    <w:rsid w:val="00CE3BDF"/>
    <w:rsid w:val="00CE5647"/>
    <w:rsid w:val="00CE6183"/>
    <w:rsid w:val="00CF1EAF"/>
    <w:rsid w:val="00CF2022"/>
    <w:rsid w:val="00CF28D7"/>
    <w:rsid w:val="00CF30E0"/>
    <w:rsid w:val="00D0204D"/>
    <w:rsid w:val="00D03956"/>
    <w:rsid w:val="00D03D65"/>
    <w:rsid w:val="00D07A50"/>
    <w:rsid w:val="00D1058B"/>
    <w:rsid w:val="00D11042"/>
    <w:rsid w:val="00D14916"/>
    <w:rsid w:val="00D14D8D"/>
    <w:rsid w:val="00D17143"/>
    <w:rsid w:val="00D17620"/>
    <w:rsid w:val="00D20FE5"/>
    <w:rsid w:val="00D26A63"/>
    <w:rsid w:val="00D32B67"/>
    <w:rsid w:val="00D3550B"/>
    <w:rsid w:val="00D35BC3"/>
    <w:rsid w:val="00D35DA3"/>
    <w:rsid w:val="00D3723C"/>
    <w:rsid w:val="00D37B5C"/>
    <w:rsid w:val="00D40058"/>
    <w:rsid w:val="00D40C79"/>
    <w:rsid w:val="00D43B8E"/>
    <w:rsid w:val="00D43F10"/>
    <w:rsid w:val="00D44D98"/>
    <w:rsid w:val="00D46E00"/>
    <w:rsid w:val="00D50D2D"/>
    <w:rsid w:val="00D528B8"/>
    <w:rsid w:val="00D52DB6"/>
    <w:rsid w:val="00D57996"/>
    <w:rsid w:val="00D63653"/>
    <w:rsid w:val="00D65E89"/>
    <w:rsid w:val="00D66195"/>
    <w:rsid w:val="00D67038"/>
    <w:rsid w:val="00D707B8"/>
    <w:rsid w:val="00D70918"/>
    <w:rsid w:val="00D71170"/>
    <w:rsid w:val="00D71457"/>
    <w:rsid w:val="00D74084"/>
    <w:rsid w:val="00D808B5"/>
    <w:rsid w:val="00D8094D"/>
    <w:rsid w:val="00D82DFF"/>
    <w:rsid w:val="00D853A5"/>
    <w:rsid w:val="00D8577D"/>
    <w:rsid w:val="00D86448"/>
    <w:rsid w:val="00D87C62"/>
    <w:rsid w:val="00D90D0E"/>
    <w:rsid w:val="00D926CF"/>
    <w:rsid w:val="00D96DA1"/>
    <w:rsid w:val="00D97055"/>
    <w:rsid w:val="00D97093"/>
    <w:rsid w:val="00D97A9D"/>
    <w:rsid w:val="00DA0927"/>
    <w:rsid w:val="00DA2A15"/>
    <w:rsid w:val="00DA2D3E"/>
    <w:rsid w:val="00DA2FBD"/>
    <w:rsid w:val="00DA36A6"/>
    <w:rsid w:val="00DA3915"/>
    <w:rsid w:val="00DB0AA4"/>
    <w:rsid w:val="00DB5219"/>
    <w:rsid w:val="00DB659A"/>
    <w:rsid w:val="00DB6864"/>
    <w:rsid w:val="00DC0B10"/>
    <w:rsid w:val="00DC1A8A"/>
    <w:rsid w:val="00DC413B"/>
    <w:rsid w:val="00DC46C3"/>
    <w:rsid w:val="00DC6316"/>
    <w:rsid w:val="00DD08EA"/>
    <w:rsid w:val="00DD1B8E"/>
    <w:rsid w:val="00DD4D97"/>
    <w:rsid w:val="00DD6ADA"/>
    <w:rsid w:val="00DD79B8"/>
    <w:rsid w:val="00DF2D47"/>
    <w:rsid w:val="00DF32D2"/>
    <w:rsid w:val="00DF4BDB"/>
    <w:rsid w:val="00DF6069"/>
    <w:rsid w:val="00DF66A8"/>
    <w:rsid w:val="00DF7524"/>
    <w:rsid w:val="00E03D90"/>
    <w:rsid w:val="00E04CA3"/>
    <w:rsid w:val="00E06E66"/>
    <w:rsid w:val="00E112FB"/>
    <w:rsid w:val="00E1216D"/>
    <w:rsid w:val="00E13C12"/>
    <w:rsid w:val="00E1420B"/>
    <w:rsid w:val="00E142E4"/>
    <w:rsid w:val="00E1743E"/>
    <w:rsid w:val="00E174D5"/>
    <w:rsid w:val="00E20990"/>
    <w:rsid w:val="00E20F2E"/>
    <w:rsid w:val="00E239C9"/>
    <w:rsid w:val="00E26770"/>
    <w:rsid w:val="00E26E96"/>
    <w:rsid w:val="00E2783C"/>
    <w:rsid w:val="00E3457C"/>
    <w:rsid w:val="00E3493A"/>
    <w:rsid w:val="00E372F3"/>
    <w:rsid w:val="00E374AB"/>
    <w:rsid w:val="00E405C8"/>
    <w:rsid w:val="00E4214A"/>
    <w:rsid w:val="00E519D4"/>
    <w:rsid w:val="00E527A4"/>
    <w:rsid w:val="00E556E0"/>
    <w:rsid w:val="00E564A8"/>
    <w:rsid w:val="00E63583"/>
    <w:rsid w:val="00E67E85"/>
    <w:rsid w:val="00E70EF5"/>
    <w:rsid w:val="00E72CCF"/>
    <w:rsid w:val="00E73349"/>
    <w:rsid w:val="00E74221"/>
    <w:rsid w:val="00E762BF"/>
    <w:rsid w:val="00E77283"/>
    <w:rsid w:val="00E835C0"/>
    <w:rsid w:val="00E86ACB"/>
    <w:rsid w:val="00E8747F"/>
    <w:rsid w:val="00E92A17"/>
    <w:rsid w:val="00E93B12"/>
    <w:rsid w:val="00E961F6"/>
    <w:rsid w:val="00E96FAD"/>
    <w:rsid w:val="00E9721A"/>
    <w:rsid w:val="00E97306"/>
    <w:rsid w:val="00E9757D"/>
    <w:rsid w:val="00EA02B1"/>
    <w:rsid w:val="00EA28E5"/>
    <w:rsid w:val="00EA2AD0"/>
    <w:rsid w:val="00EA3558"/>
    <w:rsid w:val="00EA417D"/>
    <w:rsid w:val="00EA5AD2"/>
    <w:rsid w:val="00EA5B27"/>
    <w:rsid w:val="00EA5BEA"/>
    <w:rsid w:val="00EA5D35"/>
    <w:rsid w:val="00EA5F4F"/>
    <w:rsid w:val="00EA64F0"/>
    <w:rsid w:val="00EA712B"/>
    <w:rsid w:val="00EB2B57"/>
    <w:rsid w:val="00EB2C49"/>
    <w:rsid w:val="00EB64BA"/>
    <w:rsid w:val="00EB69CD"/>
    <w:rsid w:val="00EB6F20"/>
    <w:rsid w:val="00EC00C2"/>
    <w:rsid w:val="00EC1325"/>
    <w:rsid w:val="00EC390B"/>
    <w:rsid w:val="00ED1900"/>
    <w:rsid w:val="00ED1EC8"/>
    <w:rsid w:val="00ED3D17"/>
    <w:rsid w:val="00ED4F34"/>
    <w:rsid w:val="00EE1BC2"/>
    <w:rsid w:val="00EE3139"/>
    <w:rsid w:val="00EE4696"/>
    <w:rsid w:val="00EE4A6F"/>
    <w:rsid w:val="00EE5CE9"/>
    <w:rsid w:val="00EE7A25"/>
    <w:rsid w:val="00EF1377"/>
    <w:rsid w:val="00EF26E7"/>
    <w:rsid w:val="00F03C3E"/>
    <w:rsid w:val="00F04CF0"/>
    <w:rsid w:val="00F04F30"/>
    <w:rsid w:val="00F07E2B"/>
    <w:rsid w:val="00F07EB6"/>
    <w:rsid w:val="00F10A55"/>
    <w:rsid w:val="00F12827"/>
    <w:rsid w:val="00F145C9"/>
    <w:rsid w:val="00F1779B"/>
    <w:rsid w:val="00F23B56"/>
    <w:rsid w:val="00F24E4C"/>
    <w:rsid w:val="00F2582A"/>
    <w:rsid w:val="00F26EFE"/>
    <w:rsid w:val="00F30C00"/>
    <w:rsid w:val="00F3254C"/>
    <w:rsid w:val="00F32BB4"/>
    <w:rsid w:val="00F3408A"/>
    <w:rsid w:val="00F34E39"/>
    <w:rsid w:val="00F35794"/>
    <w:rsid w:val="00F40F09"/>
    <w:rsid w:val="00F420E0"/>
    <w:rsid w:val="00F433E2"/>
    <w:rsid w:val="00F43730"/>
    <w:rsid w:val="00F46161"/>
    <w:rsid w:val="00F47D25"/>
    <w:rsid w:val="00F52D95"/>
    <w:rsid w:val="00F53C79"/>
    <w:rsid w:val="00F5406D"/>
    <w:rsid w:val="00F54716"/>
    <w:rsid w:val="00F5602D"/>
    <w:rsid w:val="00F56B1A"/>
    <w:rsid w:val="00F601DE"/>
    <w:rsid w:val="00F623F6"/>
    <w:rsid w:val="00F62C57"/>
    <w:rsid w:val="00F63DBF"/>
    <w:rsid w:val="00F6644A"/>
    <w:rsid w:val="00F73B18"/>
    <w:rsid w:val="00F75775"/>
    <w:rsid w:val="00F811E4"/>
    <w:rsid w:val="00F904C4"/>
    <w:rsid w:val="00F91F60"/>
    <w:rsid w:val="00F9278B"/>
    <w:rsid w:val="00F93F74"/>
    <w:rsid w:val="00F94F45"/>
    <w:rsid w:val="00F96AC8"/>
    <w:rsid w:val="00F97FF4"/>
    <w:rsid w:val="00FA0E4C"/>
    <w:rsid w:val="00FA1235"/>
    <w:rsid w:val="00FA3887"/>
    <w:rsid w:val="00FA4EDC"/>
    <w:rsid w:val="00FA7215"/>
    <w:rsid w:val="00FB205B"/>
    <w:rsid w:val="00FB2BFB"/>
    <w:rsid w:val="00FB5474"/>
    <w:rsid w:val="00FB6D77"/>
    <w:rsid w:val="00FB7180"/>
    <w:rsid w:val="00FB7480"/>
    <w:rsid w:val="00FC0152"/>
    <w:rsid w:val="00FC3E03"/>
    <w:rsid w:val="00FC53A5"/>
    <w:rsid w:val="00FC6584"/>
    <w:rsid w:val="00FC6C66"/>
    <w:rsid w:val="00FD007F"/>
    <w:rsid w:val="00FD086E"/>
    <w:rsid w:val="00FD3170"/>
    <w:rsid w:val="00FD4140"/>
    <w:rsid w:val="00FD4A88"/>
    <w:rsid w:val="00FD4AFD"/>
    <w:rsid w:val="00FE0807"/>
    <w:rsid w:val="00FE292E"/>
    <w:rsid w:val="00FE2FE9"/>
    <w:rsid w:val="00FE3DF0"/>
    <w:rsid w:val="00FE5B89"/>
    <w:rsid w:val="00FE7903"/>
    <w:rsid w:val="00FE7B4E"/>
    <w:rsid w:val="00FF29CB"/>
    <w:rsid w:val="00FF389B"/>
    <w:rsid w:val="00FF7632"/>
    <w:rsid w:val="00FF7C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9A106"/>
  <w15:docId w15:val="{6CF81300-60D2-4757-BBF6-2AB093E53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671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541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1779B"/>
    <w:pPr>
      <w:ind w:left="720"/>
      <w:contextualSpacing/>
    </w:pPr>
  </w:style>
  <w:style w:type="table" w:styleId="TableGrid">
    <w:name w:val="Table Grid"/>
    <w:basedOn w:val="TableNormal"/>
    <w:uiPriority w:val="39"/>
    <w:rsid w:val="00420C9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87C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7C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628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53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4</Pages>
  <Words>889</Words>
  <Characters>5068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 Purjiyanta</dc:creator>
  <cp:lastModifiedBy>hp</cp:lastModifiedBy>
  <cp:revision>83</cp:revision>
  <cp:lastPrinted>2022-06-27T05:57:00Z</cp:lastPrinted>
  <dcterms:created xsi:type="dcterms:W3CDTF">2022-06-08T03:54:00Z</dcterms:created>
  <dcterms:modified xsi:type="dcterms:W3CDTF">2022-06-30T15:07:00Z</dcterms:modified>
</cp:coreProperties>
</file>